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A36A" w14:textId="77777777" w:rsidR="000B773C" w:rsidRPr="00497372" w:rsidRDefault="00535AD6" w:rsidP="00497372">
      <w:pPr>
        <w:pStyle w:val="Heading1"/>
        <w:rPr>
          <w:b/>
          <w:color w:val="7030A0"/>
          <w:sz w:val="36"/>
          <w:szCs w:val="36"/>
        </w:rPr>
      </w:pPr>
      <w:r>
        <w:rPr>
          <w:b/>
          <w:color w:val="7030A0"/>
          <w:sz w:val="36"/>
          <w:szCs w:val="36"/>
        </w:rPr>
        <w:t xml:space="preserve">Non financial key performance indicators </w:t>
      </w:r>
      <w:r w:rsidR="000B773C" w:rsidRPr="00497372">
        <w:rPr>
          <w:b/>
          <w:color w:val="7030A0"/>
          <w:sz w:val="36"/>
          <w:szCs w:val="36"/>
        </w:rPr>
        <w:t>checklist</w:t>
      </w:r>
    </w:p>
    <w:p w14:paraId="0D63DF32" w14:textId="77777777" w:rsidR="00535AD6" w:rsidRDefault="00535AD6" w:rsidP="00497372">
      <w:pPr>
        <w:rPr>
          <w:lang w:eastAsia="en-US"/>
        </w:rPr>
      </w:pPr>
      <w:r>
        <w:rPr>
          <w:lang w:eastAsia="en-US"/>
        </w:rPr>
        <w:t>Procurement managers will determine a range of performance objectives relevant to the procurement as shown in the following table. They can decide whether to specify the scope of the indicators or let the market define how the indicators are addressed.</w:t>
      </w:r>
    </w:p>
    <w:p w14:paraId="4B7631CB" w14:textId="77777777" w:rsidR="00535AD6" w:rsidRDefault="00535AD6" w:rsidP="00497372">
      <w:pPr>
        <w:rPr>
          <w:lang w:eastAsia="en-US"/>
        </w:rPr>
      </w:pPr>
    </w:p>
    <w:tbl>
      <w:tblPr>
        <w:tblStyle w:val="TableGrid"/>
        <w:tblW w:w="0" w:type="auto"/>
        <w:tblLook w:val="04A0" w:firstRow="1" w:lastRow="0" w:firstColumn="1" w:lastColumn="0" w:noHBand="0" w:noVBand="1"/>
      </w:tblPr>
      <w:tblGrid>
        <w:gridCol w:w="4550"/>
        <w:gridCol w:w="1996"/>
        <w:gridCol w:w="3252"/>
      </w:tblGrid>
      <w:tr w:rsidR="00535AD6" w14:paraId="15A34CB8" w14:textId="77777777" w:rsidTr="005A3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10610E2B" w14:textId="77777777" w:rsidR="00535AD6" w:rsidRDefault="00535AD6" w:rsidP="005A3B82">
            <w:pPr>
              <w:pStyle w:val="TableHeader"/>
              <w:rPr>
                <w:lang w:eastAsia="en-US"/>
              </w:rPr>
            </w:pPr>
            <w:r w:rsidRPr="003C2203">
              <w:t>Non</w:t>
            </w:r>
            <w:r>
              <w:t xml:space="preserve"> </w:t>
            </w:r>
            <w:r w:rsidRPr="003C2203">
              <w:t>financial indicators</w:t>
            </w:r>
          </w:p>
        </w:tc>
        <w:tc>
          <w:tcPr>
            <w:tcW w:w="1996" w:type="dxa"/>
          </w:tcPr>
          <w:p w14:paraId="76693DCB" w14:textId="77777777" w:rsidR="00535AD6" w:rsidRDefault="00535AD6" w:rsidP="005A3B82">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3C2203">
              <w:t>Applicability (Y/N)</w:t>
            </w:r>
          </w:p>
        </w:tc>
        <w:tc>
          <w:tcPr>
            <w:tcW w:w="3252" w:type="dxa"/>
          </w:tcPr>
          <w:p w14:paraId="3E747B19" w14:textId="77777777" w:rsidR="00535AD6" w:rsidRDefault="00535AD6" w:rsidP="005A3B82">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3C2203">
              <w:t>How addressed?</w:t>
            </w:r>
          </w:p>
        </w:tc>
      </w:tr>
      <w:tr w:rsidR="00535AD6" w14:paraId="3847D1FC" w14:textId="77777777" w:rsidTr="005A3B82">
        <w:tc>
          <w:tcPr>
            <w:cnfStyle w:val="001000000000" w:firstRow="0" w:lastRow="0" w:firstColumn="1" w:lastColumn="0" w:oddVBand="0" w:evenVBand="0" w:oddHBand="0" w:evenHBand="0" w:firstRowFirstColumn="0" w:firstRowLastColumn="0" w:lastRowFirstColumn="0" w:lastRowLastColumn="0"/>
            <w:tcW w:w="4550" w:type="dxa"/>
          </w:tcPr>
          <w:p w14:paraId="34C2F221" w14:textId="77777777" w:rsidR="00535AD6" w:rsidRPr="00E438B0" w:rsidRDefault="00535AD6" w:rsidP="005A3B82">
            <w:pPr>
              <w:pStyle w:val="TableText"/>
              <w:rPr>
                <w:color w:val="auto"/>
                <w:lang w:eastAsia="en-US"/>
              </w:rPr>
            </w:pPr>
            <w:r w:rsidRPr="00E438B0">
              <w:rPr>
                <w:color w:val="auto"/>
              </w:rPr>
              <w:t>Innovation</w:t>
            </w:r>
          </w:p>
        </w:tc>
        <w:tc>
          <w:tcPr>
            <w:tcW w:w="1996" w:type="dxa"/>
          </w:tcPr>
          <w:p w14:paraId="35CFBA2D"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52" w:type="dxa"/>
          </w:tcPr>
          <w:p w14:paraId="7D26102F"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35AD6" w14:paraId="7DFBE31B" w14:textId="77777777" w:rsidTr="005A3B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364F9494" w14:textId="77777777" w:rsidR="00535AD6" w:rsidRPr="00E438B0" w:rsidRDefault="00535AD6" w:rsidP="005A3B82">
            <w:pPr>
              <w:pStyle w:val="TableText"/>
              <w:rPr>
                <w:color w:val="auto"/>
                <w:lang w:eastAsia="en-US"/>
              </w:rPr>
            </w:pPr>
            <w:r w:rsidRPr="00E438B0">
              <w:rPr>
                <w:color w:val="auto"/>
              </w:rPr>
              <w:t>Quality</w:t>
            </w:r>
          </w:p>
        </w:tc>
        <w:tc>
          <w:tcPr>
            <w:tcW w:w="1996" w:type="dxa"/>
          </w:tcPr>
          <w:p w14:paraId="2603B80D" w14:textId="77777777" w:rsidR="00535AD6" w:rsidRPr="00E438B0" w:rsidRDefault="00535AD6" w:rsidP="005A3B82">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252" w:type="dxa"/>
          </w:tcPr>
          <w:p w14:paraId="77B88CBB" w14:textId="77777777" w:rsidR="00535AD6" w:rsidRPr="00E438B0" w:rsidRDefault="00535AD6" w:rsidP="005A3B82">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535AD6" w14:paraId="35455BF6" w14:textId="77777777" w:rsidTr="005A3B82">
        <w:tc>
          <w:tcPr>
            <w:cnfStyle w:val="001000000000" w:firstRow="0" w:lastRow="0" w:firstColumn="1" w:lastColumn="0" w:oddVBand="0" w:evenVBand="0" w:oddHBand="0" w:evenHBand="0" w:firstRowFirstColumn="0" w:firstRowLastColumn="0" w:lastRowFirstColumn="0" w:lastRowLastColumn="0"/>
            <w:tcW w:w="4550" w:type="dxa"/>
          </w:tcPr>
          <w:p w14:paraId="434488B5" w14:textId="77777777" w:rsidR="00535AD6" w:rsidRPr="00E438B0" w:rsidRDefault="00535AD6" w:rsidP="005A3B82">
            <w:pPr>
              <w:pStyle w:val="TableText"/>
              <w:rPr>
                <w:color w:val="auto"/>
                <w:lang w:eastAsia="en-US"/>
              </w:rPr>
            </w:pPr>
            <w:r w:rsidRPr="00E438B0">
              <w:rPr>
                <w:color w:val="auto"/>
              </w:rPr>
              <w:t>Risk mitigation</w:t>
            </w:r>
          </w:p>
        </w:tc>
        <w:tc>
          <w:tcPr>
            <w:tcW w:w="1996" w:type="dxa"/>
          </w:tcPr>
          <w:p w14:paraId="373D5202"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52" w:type="dxa"/>
          </w:tcPr>
          <w:p w14:paraId="467FF0CA"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35AD6" w14:paraId="4338EFF6" w14:textId="77777777" w:rsidTr="005A3B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40E5B965" w14:textId="77777777" w:rsidR="00535AD6" w:rsidRPr="00E438B0" w:rsidRDefault="00535AD6" w:rsidP="005A3B82">
            <w:pPr>
              <w:pStyle w:val="TableText"/>
              <w:rPr>
                <w:color w:val="auto"/>
                <w:lang w:eastAsia="en-US"/>
              </w:rPr>
            </w:pPr>
            <w:r>
              <w:rPr>
                <w:color w:val="auto"/>
              </w:rPr>
              <w:t>Australia and New Zealand</w:t>
            </w:r>
            <w:r w:rsidRPr="00E438B0">
              <w:rPr>
                <w:color w:val="auto"/>
              </w:rPr>
              <w:t>/SME/NGO participation</w:t>
            </w:r>
          </w:p>
        </w:tc>
        <w:tc>
          <w:tcPr>
            <w:tcW w:w="1996" w:type="dxa"/>
          </w:tcPr>
          <w:p w14:paraId="4806270A" w14:textId="77777777" w:rsidR="00535AD6" w:rsidRPr="00E438B0" w:rsidRDefault="00535AD6" w:rsidP="005A3B82">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252" w:type="dxa"/>
          </w:tcPr>
          <w:p w14:paraId="2F14922F" w14:textId="77777777" w:rsidR="00535AD6" w:rsidRPr="00E438B0" w:rsidRDefault="00535AD6" w:rsidP="005A3B82">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535AD6" w14:paraId="08FE28C7" w14:textId="77777777" w:rsidTr="005A3B82">
        <w:tc>
          <w:tcPr>
            <w:cnfStyle w:val="001000000000" w:firstRow="0" w:lastRow="0" w:firstColumn="1" w:lastColumn="0" w:oddVBand="0" w:evenVBand="0" w:oddHBand="0" w:evenHBand="0" w:firstRowFirstColumn="0" w:firstRowLastColumn="0" w:lastRowFirstColumn="0" w:lastRowLastColumn="0"/>
            <w:tcW w:w="4550" w:type="dxa"/>
          </w:tcPr>
          <w:p w14:paraId="7A5A96DE" w14:textId="77777777" w:rsidR="00535AD6" w:rsidRPr="00E438B0" w:rsidRDefault="00535AD6" w:rsidP="005A3B82">
            <w:pPr>
              <w:pStyle w:val="TableText"/>
              <w:rPr>
                <w:color w:val="auto"/>
              </w:rPr>
            </w:pPr>
            <w:r w:rsidRPr="00E438B0">
              <w:rPr>
                <w:color w:val="auto"/>
              </w:rPr>
              <w:t>Supplier ethics</w:t>
            </w:r>
          </w:p>
        </w:tc>
        <w:tc>
          <w:tcPr>
            <w:tcW w:w="1996" w:type="dxa"/>
          </w:tcPr>
          <w:p w14:paraId="005AAF13"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52" w:type="dxa"/>
          </w:tcPr>
          <w:p w14:paraId="31FB1916"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35AD6" w14:paraId="3A7F7099" w14:textId="77777777" w:rsidTr="005A3B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196F1C9B" w14:textId="77777777" w:rsidR="00535AD6" w:rsidRPr="00E438B0" w:rsidRDefault="00535AD6" w:rsidP="005A3B82">
            <w:pPr>
              <w:pStyle w:val="TableText"/>
              <w:rPr>
                <w:color w:val="auto"/>
              </w:rPr>
            </w:pPr>
            <w:r w:rsidRPr="00E438B0">
              <w:rPr>
                <w:color w:val="auto"/>
              </w:rPr>
              <w:t>Enhancing competition</w:t>
            </w:r>
          </w:p>
        </w:tc>
        <w:tc>
          <w:tcPr>
            <w:tcW w:w="1996" w:type="dxa"/>
          </w:tcPr>
          <w:p w14:paraId="56A936A1" w14:textId="77777777" w:rsidR="00535AD6" w:rsidRPr="00E438B0" w:rsidRDefault="00535AD6" w:rsidP="005A3B82">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252" w:type="dxa"/>
          </w:tcPr>
          <w:p w14:paraId="34A1B3E7" w14:textId="77777777" w:rsidR="00535AD6" w:rsidRPr="00E438B0" w:rsidRDefault="00535AD6" w:rsidP="005A3B82">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535AD6" w14:paraId="32EBD857" w14:textId="77777777" w:rsidTr="005A3B82">
        <w:tc>
          <w:tcPr>
            <w:cnfStyle w:val="001000000000" w:firstRow="0" w:lastRow="0" w:firstColumn="1" w:lastColumn="0" w:oddVBand="0" w:evenVBand="0" w:oddHBand="0" w:evenHBand="0" w:firstRowFirstColumn="0" w:firstRowLastColumn="0" w:lastRowFirstColumn="0" w:lastRowLastColumn="0"/>
            <w:tcW w:w="4550" w:type="dxa"/>
          </w:tcPr>
          <w:p w14:paraId="460F6297" w14:textId="77777777" w:rsidR="00535AD6" w:rsidRPr="00E438B0" w:rsidRDefault="00535AD6" w:rsidP="005A3B82">
            <w:pPr>
              <w:pStyle w:val="TableText"/>
              <w:rPr>
                <w:color w:val="auto"/>
              </w:rPr>
            </w:pPr>
            <w:r w:rsidRPr="00E438B0">
              <w:rPr>
                <w:color w:val="auto"/>
              </w:rPr>
              <w:t>Environmental practices</w:t>
            </w:r>
          </w:p>
        </w:tc>
        <w:tc>
          <w:tcPr>
            <w:tcW w:w="1996" w:type="dxa"/>
          </w:tcPr>
          <w:p w14:paraId="57461FDC"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52" w:type="dxa"/>
          </w:tcPr>
          <w:p w14:paraId="38410F11"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35AD6" w14:paraId="5E0984A4" w14:textId="77777777" w:rsidTr="005A3B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1CD7614B" w14:textId="77777777" w:rsidR="00535AD6" w:rsidRPr="00E438B0" w:rsidRDefault="00535AD6" w:rsidP="005A3B82">
            <w:pPr>
              <w:pStyle w:val="TableText"/>
              <w:rPr>
                <w:color w:val="auto"/>
              </w:rPr>
            </w:pPr>
            <w:r w:rsidRPr="00E438B0">
              <w:rPr>
                <w:color w:val="auto"/>
              </w:rPr>
              <w:t>Intellectual transfer of knowledge</w:t>
            </w:r>
          </w:p>
        </w:tc>
        <w:tc>
          <w:tcPr>
            <w:tcW w:w="1996" w:type="dxa"/>
          </w:tcPr>
          <w:p w14:paraId="0DBC2C00" w14:textId="77777777" w:rsidR="00535AD6" w:rsidRPr="00E438B0" w:rsidRDefault="00535AD6" w:rsidP="005A3B82">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252" w:type="dxa"/>
          </w:tcPr>
          <w:p w14:paraId="06F0C6DB" w14:textId="77777777" w:rsidR="00535AD6" w:rsidRPr="00E438B0" w:rsidRDefault="00535AD6" w:rsidP="005A3B82">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535AD6" w14:paraId="06998BC3" w14:textId="77777777" w:rsidTr="005A3B82">
        <w:tc>
          <w:tcPr>
            <w:cnfStyle w:val="001000000000" w:firstRow="0" w:lastRow="0" w:firstColumn="1" w:lastColumn="0" w:oddVBand="0" w:evenVBand="0" w:oddHBand="0" w:evenHBand="0" w:firstRowFirstColumn="0" w:firstRowLastColumn="0" w:lastRowFirstColumn="0" w:lastRowLastColumn="0"/>
            <w:tcW w:w="4550" w:type="dxa"/>
          </w:tcPr>
          <w:p w14:paraId="2E32738D" w14:textId="77777777" w:rsidR="00535AD6" w:rsidRPr="00E438B0" w:rsidRDefault="00535AD6" w:rsidP="005A3B82">
            <w:pPr>
              <w:pStyle w:val="TableText"/>
              <w:rPr>
                <w:color w:val="auto"/>
              </w:rPr>
            </w:pPr>
            <w:r w:rsidRPr="00E438B0">
              <w:rPr>
                <w:color w:val="auto"/>
              </w:rPr>
              <w:t>Market development/productivity</w:t>
            </w:r>
          </w:p>
        </w:tc>
        <w:tc>
          <w:tcPr>
            <w:tcW w:w="1996" w:type="dxa"/>
          </w:tcPr>
          <w:p w14:paraId="6087B83F"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52" w:type="dxa"/>
          </w:tcPr>
          <w:p w14:paraId="51B4226D"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35AD6" w14:paraId="7D73A7A5" w14:textId="77777777" w:rsidTr="005A3B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4B937B5A" w14:textId="77777777" w:rsidR="00535AD6" w:rsidRPr="00E438B0" w:rsidRDefault="00535AD6" w:rsidP="005A3B82">
            <w:pPr>
              <w:pStyle w:val="TableText"/>
              <w:rPr>
                <w:color w:val="auto"/>
              </w:rPr>
            </w:pPr>
            <w:r w:rsidRPr="00E438B0">
              <w:rPr>
                <w:color w:val="auto"/>
              </w:rPr>
              <w:t>Economic development/productivity</w:t>
            </w:r>
          </w:p>
        </w:tc>
        <w:tc>
          <w:tcPr>
            <w:tcW w:w="1996" w:type="dxa"/>
          </w:tcPr>
          <w:p w14:paraId="73EFF86B" w14:textId="77777777" w:rsidR="00535AD6" w:rsidRPr="00E438B0" w:rsidRDefault="00535AD6" w:rsidP="005A3B82">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252" w:type="dxa"/>
          </w:tcPr>
          <w:p w14:paraId="581A2112" w14:textId="77777777" w:rsidR="00535AD6" w:rsidRPr="00E438B0" w:rsidRDefault="00535AD6" w:rsidP="005A3B82">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535AD6" w14:paraId="4EEE32BF" w14:textId="77777777" w:rsidTr="005A3B82">
        <w:tc>
          <w:tcPr>
            <w:cnfStyle w:val="001000000000" w:firstRow="0" w:lastRow="0" w:firstColumn="1" w:lastColumn="0" w:oddVBand="0" w:evenVBand="0" w:oddHBand="0" w:evenHBand="0" w:firstRowFirstColumn="0" w:firstRowLastColumn="0" w:lastRowFirstColumn="0" w:lastRowLastColumn="0"/>
            <w:tcW w:w="4550" w:type="dxa"/>
          </w:tcPr>
          <w:p w14:paraId="58F36BA9" w14:textId="77777777" w:rsidR="00535AD6" w:rsidRPr="00E438B0" w:rsidRDefault="00535AD6" w:rsidP="005A3B82">
            <w:pPr>
              <w:pStyle w:val="TableText"/>
            </w:pPr>
            <w:r>
              <w:t>Social Procurement</w:t>
            </w:r>
          </w:p>
        </w:tc>
        <w:tc>
          <w:tcPr>
            <w:tcW w:w="1996" w:type="dxa"/>
          </w:tcPr>
          <w:p w14:paraId="0D762304"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52" w:type="dxa"/>
          </w:tcPr>
          <w:p w14:paraId="082A0428" w14:textId="77777777" w:rsidR="00535AD6" w:rsidRPr="00E438B0" w:rsidRDefault="00535AD6" w:rsidP="005A3B82">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231D966A" w14:textId="77777777" w:rsidR="00705664" w:rsidRDefault="00705664" w:rsidP="00497372">
      <w:pPr>
        <w:rPr>
          <w:lang w:eastAsia="en-US"/>
        </w:rPr>
      </w:pPr>
    </w:p>
    <w:p w14:paraId="41202FDB" w14:textId="77777777" w:rsidR="00705664" w:rsidRPr="004C364C" w:rsidRDefault="00705664" w:rsidP="00705664">
      <w:pPr>
        <w:pStyle w:val="Heading2"/>
        <w:rPr>
          <w:b w:val="0"/>
          <w:bCs/>
          <w:color w:val="7030A0"/>
          <w:spacing w:val="2"/>
        </w:rPr>
      </w:pPr>
      <w:r w:rsidRPr="004C364C">
        <w:rPr>
          <w:bCs/>
          <w:color w:val="7030A0"/>
          <w:spacing w:val="2"/>
        </w:rPr>
        <w:t>Using this tool</w:t>
      </w:r>
    </w:p>
    <w:p w14:paraId="0AD8CC1D" w14:textId="1460E625" w:rsidR="00705664" w:rsidRPr="007A19E6" w:rsidRDefault="00705664" w:rsidP="00705664">
      <w:pPr>
        <w:spacing w:before="0" w:after="200"/>
      </w:pPr>
      <w:r w:rsidRPr="00D56617">
        <w:t xml:space="preserve">This </w:t>
      </w:r>
      <w:r>
        <w:t xml:space="preserve">tool </w:t>
      </w:r>
      <w:r w:rsidRPr="00D56617">
        <w:t>accompanies</w:t>
      </w:r>
      <w:r w:rsidR="005632E5">
        <w:t xml:space="preserve"> the</w:t>
      </w:r>
      <w:r w:rsidRPr="00D56617">
        <w:t xml:space="preserve"> </w:t>
      </w:r>
      <w:hyperlink r:id="rId8" w:history="1">
        <w:r w:rsidR="005632E5" w:rsidRPr="004F2310">
          <w:rPr>
            <w:rStyle w:val="Hyperlink"/>
          </w:rPr>
          <w:t xml:space="preserve">Achieving value for money </w:t>
        </w:r>
        <w:r w:rsidRPr="004F2310">
          <w:rPr>
            <w:rStyle w:val="Hyperlink"/>
          </w:rPr>
          <w:t>- Goods an</w:t>
        </w:r>
        <w:bookmarkStart w:id="0" w:name="_GoBack"/>
        <w:bookmarkEnd w:id="0"/>
        <w:r w:rsidRPr="004F2310">
          <w:rPr>
            <w:rStyle w:val="Hyperlink"/>
          </w:rPr>
          <w:t>d services procurement guide</w:t>
        </w:r>
      </w:hyperlink>
      <w:r>
        <w:t>.</w:t>
      </w:r>
    </w:p>
    <w:p w14:paraId="3A1B2910" w14:textId="77777777" w:rsidR="00705664" w:rsidRDefault="00705664" w:rsidP="00497372">
      <w:pPr>
        <w:rPr>
          <w:lang w:eastAsia="en-US"/>
        </w:rPr>
      </w:pPr>
    </w:p>
    <w:p w14:paraId="3F030AF4" w14:textId="77777777" w:rsidR="00705664" w:rsidRDefault="00705664" w:rsidP="00497372">
      <w:pPr>
        <w:rPr>
          <w:lang w:eastAsia="en-US"/>
        </w:rPr>
      </w:pPr>
    </w:p>
    <w:p w14:paraId="72C7F8B2" w14:textId="77777777" w:rsidR="00705664" w:rsidRDefault="00705664" w:rsidP="00497372">
      <w:pPr>
        <w:rPr>
          <w:lang w:eastAsia="en-US"/>
        </w:rPr>
      </w:pPr>
    </w:p>
    <w:p w14:paraId="7C9CBE7E" w14:textId="77777777" w:rsidR="00705664" w:rsidRDefault="00705664" w:rsidP="00497372">
      <w:pPr>
        <w:rPr>
          <w:lang w:eastAsia="en-US"/>
        </w:rPr>
      </w:pPr>
    </w:p>
    <w:p w14:paraId="2444F577" w14:textId="77777777" w:rsidR="00705664" w:rsidRDefault="00705664" w:rsidP="00497372">
      <w:pPr>
        <w:rPr>
          <w:lang w:eastAsia="en-US"/>
        </w:rPr>
      </w:pPr>
    </w:p>
    <w:p w14:paraId="04899C4B" w14:textId="77777777" w:rsidR="00705664" w:rsidRDefault="00705664" w:rsidP="00497372">
      <w:pPr>
        <w:rPr>
          <w:lang w:eastAsia="en-US"/>
        </w:rPr>
      </w:pPr>
    </w:p>
    <w:p w14:paraId="2E3D965B" w14:textId="77777777" w:rsidR="00705664" w:rsidRDefault="00705664" w:rsidP="00497372">
      <w:pPr>
        <w:rPr>
          <w:lang w:eastAsia="en-US"/>
        </w:rPr>
      </w:pPr>
    </w:p>
    <w:p w14:paraId="0BBDE1E0" w14:textId="77777777" w:rsidR="00705664" w:rsidRDefault="00705664">
      <w:pPr>
        <w:spacing w:before="0" w:after="0" w:line="240" w:lineRule="auto"/>
        <w:rPr>
          <w:lang w:eastAsia="en-US"/>
        </w:rPr>
      </w:pPr>
      <w:r>
        <w:rPr>
          <w:lang w:eastAsia="en-US"/>
        </w:rPr>
        <w:br w:type="page"/>
      </w:r>
    </w:p>
    <w:p w14:paraId="0E8F066D" w14:textId="77777777" w:rsidR="00705664" w:rsidRDefault="00705664" w:rsidP="00497372">
      <w:pPr>
        <w:rPr>
          <w:lang w:eastAsia="en-US"/>
        </w:rPr>
      </w:pPr>
    </w:p>
    <w:p w14:paraId="1FF631FB" w14:textId="77777777" w:rsidR="00705664" w:rsidRDefault="00705664" w:rsidP="00497372">
      <w:pPr>
        <w:rPr>
          <w:lang w:eastAsia="en-US"/>
        </w:rPr>
      </w:pPr>
    </w:p>
    <w:p w14:paraId="42E82E5E" w14:textId="77777777" w:rsidR="00705664" w:rsidRDefault="00705664" w:rsidP="00497372">
      <w:pPr>
        <w:rPr>
          <w:lang w:eastAsia="en-US"/>
        </w:rPr>
      </w:pPr>
    </w:p>
    <w:p w14:paraId="6047B13A" w14:textId="77777777" w:rsidR="00705664" w:rsidRDefault="00705664" w:rsidP="00497372">
      <w:pPr>
        <w:rPr>
          <w:lang w:eastAsia="en-US"/>
        </w:rPr>
      </w:pPr>
    </w:p>
    <w:p w14:paraId="3966D92F" w14:textId="77777777" w:rsidR="00705664" w:rsidRDefault="00705664" w:rsidP="00497372">
      <w:pPr>
        <w:rPr>
          <w:lang w:eastAsia="en-US"/>
        </w:rPr>
      </w:pPr>
    </w:p>
    <w:p w14:paraId="39A6B51E" w14:textId="77777777" w:rsidR="00705664" w:rsidRDefault="00705664" w:rsidP="00497372">
      <w:pPr>
        <w:rPr>
          <w:lang w:eastAsia="en-US"/>
        </w:rPr>
      </w:pPr>
    </w:p>
    <w:p w14:paraId="4B7F1FF5" w14:textId="77777777" w:rsidR="00705664" w:rsidRDefault="00705664" w:rsidP="00497372">
      <w:pPr>
        <w:rPr>
          <w:lang w:eastAsia="en-US"/>
        </w:rPr>
      </w:pPr>
    </w:p>
    <w:p w14:paraId="66F9CE99" w14:textId="77777777" w:rsidR="00705664" w:rsidRDefault="00705664" w:rsidP="00497372">
      <w:pPr>
        <w:rPr>
          <w:lang w:eastAsia="en-US"/>
        </w:rPr>
      </w:pPr>
    </w:p>
    <w:p w14:paraId="1877A032" w14:textId="77777777" w:rsidR="00705664" w:rsidRDefault="00705664" w:rsidP="00497372">
      <w:pPr>
        <w:rPr>
          <w:lang w:eastAsia="en-US"/>
        </w:rPr>
      </w:pPr>
    </w:p>
    <w:p w14:paraId="4049651F" w14:textId="77777777" w:rsidR="00705664" w:rsidRDefault="00705664" w:rsidP="00497372">
      <w:pPr>
        <w:rPr>
          <w:lang w:eastAsia="en-US"/>
        </w:rPr>
      </w:pPr>
    </w:p>
    <w:p w14:paraId="5AB930A0" w14:textId="77777777" w:rsidR="00705664" w:rsidRDefault="00705664" w:rsidP="00497372">
      <w:pPr>
        <w:rPr>
          <w:lang w:eastAsia="en-US"/>
        </w:rPr>
      </w:pPr>
    </w:p>
    <w:p w14:paraId="0D8B4637" w14:textId="77777777" w:rsidR="00705664" w:rsidRDefault="00705664" w:rsidP="00497372">
      <w:pPr>
        <w:rPr>
          <w:lang w:eastAsia="en-US"/>
        </w:rPr>
      </w:pPr>
    </w:p>
    <w:p w14:paraId="33116886" w14:textId="77777777" w:rsidR="00705664" w:rsidRDefault="00705664" w:rsidP="00497372">
      <w:pPr>
        <w:rPr>
          <w:lang w:eastAsia="en-US"/>
        </w:rPr>
      </w:pPr>
    </w:p>
    <w:p w14:paraId="3DE3AD87" w14:textId="77777777" w:rsidR="00705664" w:rsidRDefault="00705664" w:rsidP="00497372">
      <w:pPr>
        <w:rPr>
          <w:lang w:eastAsia="en-US"/>
        </w:rPr>
      </w:pPr>
    </w:p>
    <w:p w14:paraId="6284ED81" w14:textId="77777777" w:rsidR="00705664" w:rsidRDefault="00705664" w:rsidP="00497372">
      <w:pPr>
        <w:rPr>
          <w:lang w:eastAsia="en-US"/>
        </w:rPr>
      </w:pPr>
    </w:p>
    <w:p w14:paraId="2098696C" w14:textId="77777777" w:rsidR="00705664" w:rsidRDefault="00705664" w:rsidP="00497372">
      <w:pPr>
        <w:rPr>
          <w:lang w:eastAsia="en-US"/>
        </w:rPr>
      </w:pPr>
    </w:p>
    <w:p w14:paraId="12111BDE" w14:textId="77777777" w:rsidR="00705664" w:rsidRDefault="00705664" w:rsidP="00497372">
      <w:pPr>
        <w:rPr>
          <w:lang w:eastAsia="en-US"/>
        </w:rPr>
      </w:pPr>
    </w:p>
    <w:p w14:paraId="3566E000" w14:textId="77777777" w:rsidR="00705664" w:rsidRDefault="00705664" w:rsidP="00497372">
      <w:pPr>
        <w:rPr>
          <w:lang w:eastAsia="en-US"/>
        </w:rPr>
      </w:pPr>
    </w:p>
    <w:p w14:paraId="46AC3D5C" w14:textId="77777777" w:rsidR="00705664" w:rsidRDefault="00705664" w:rsidP="00497372">
      <w:pPr>
        <w:rPr>
          <w:lang w:eastAsia="en-US"/>
        </w:rPr>
      </w:pPr>
    </w:p>
    <w:p w14:paraId="58BAD8B3" w14:textId="77777777" w:rsidR="00705664" w:rsidRDefault="00705664" w:rsidP="00497372">
      <w:pPr>
        <w:rPr>
          <w:lang w:eastAsia="en-US"/>
        </w:rPr>
      </w:pPr>
    </w:p>
    <w:p w14:paraId="1318228C" w14:textId="77777777" w:rsidR="00705664" w:rsidRDefault="00705664" w:rsidP="00497372">
      <w:pPr>
        <w:rPr>
          <w:lang w:eastAsia="en-US"/>
        </w:rPr>
      </w:pPr>
    </w:p>
    <w:p w14:paraId="1FF20E55" w14:textId="77777777" w:rsidR="00705664" w:rsidRDefault="00705664" w:rsidP="00497372">
      <w:pPr>
        <w:rPr>
          <w:lang w:eastAsia="en-US"/>
        </w:rPr>
      </w:pPr>
    </w:p>
    <w:p w14:paraId="241C9292" w14:textId="77777777" w:rsidR="00705664" w:rsidRDefault="00705664" w:rsidP="00497372">
      <w:pPr>
        <w:rPr>
          <w:lang w:eastAsia="en-US"/>
        </w:rPr>
      </w:pPr>
    </w:p>
    <w:p w14:paraId="772FADA6" w14:textId="77777777" w:rsidR="00705664" w:rsidRDefault="00705664" w:rsidP="00497372">
      <w:pPr>
        <w:rPr>
          <w:lang w:eastAsia="en-US"/>
        </w:rPr>
      </w:pPr>
    </w:p>
    <w:p w14:paraId="7B25A57F" w14:textId="77777777" w:rsidR="00705664" w:rsidRDefault="00705664" w:rsidP="00497372">
      <w:pPr>
        <w:rPr>
          <w:lang w:eastAsia="en-US"/>
        </w:rPr>
      </w:pPr>
    </w:p>
    <w:p w14:paraId="6E4B046D" w14:textId="77777777" w:rsidR="00705664" w:rsidRDefault="00705664" w:rsidP="00497372">
      <w:pPr>
        <w:rPr>
          <w:lang w:eastAsia="en-US"/>
        </w:rPr>
      </w:pPr>
    </w:p>
    <w:p w14:paraId="4EF5BD36" w14:textId="77777777" w:rsidR="00705664" w:rsidRDefault="00705664" w:rsidP="00497372">
      <w:pPr>
        <w:rPr>
          <w:lang w:eastAsia="en-US"/>
        </w:rPr>
      </w:pPr>
    </w:p>
    <w:p w14:paraId="4468A4F2" w14:textId="77777777" w:rsidR="00705664" w:rsidRDefault="00705664" w:rsidP="00497372">
      <w:pPr>
        <w:rPr>
          <w:lang w:eastAsia="en-US"/>
        </w:rPr>
      </w:pPr>
    </w:p>
    <w:p w14:paraId="7D8CBA11" w14:textId="77777777" w:rsidR="00705664" w:rsidRDefault="00705664" w:rsidP="00497372">
      <w:pPr>
        <w:rPr>
          <w:lang w:eastAsia="en-US"/>
        </w:rPr>
      </w:pPr>
    </w:p>
    <w:p w14:paraId="1ACB1C6F" w14:textId="77777777" w:rsidR="00705664" w:rsidRPr="0071619F" w:rsidRDefault="00705664" w:rsidP="00705664">
      <w:pPr>
        <w:rPr>
          <w:sz w:val="18"/>
          <w:szCs w:val="18"/>
        </w:rPr>
      </w:pPr>
      <w:r w:rsidRPr="004048E9">
        <w:rPr>
          <w:sz w:val="18"/>
          <w:szCs w:val="18"/>
        </w:rPr>
        <w:t>© State of Victoria 201</w:t>
      </w:r>
      <w:r>
        <w:rPr>
          <w:sz w:val="18"/>
          <w:szCs w:val="18"/>
        </w:rPr>
        <w:t>8</w:t>
      </w:r>
      <w:r w:rsidRPr="004048E9">
        <w:rPr>
          <w:sz w:val="18"/>
          <w:szCs w:val="18"/>
        </w:rPr>
        <w:t xml:space="preserve"> (Victorian Government Purchasing Board</w:t>
      </w:r>
      <w:r>
        <w:rPr>
          <w:sz w:val="18"/>
          <w:szCs w:val="18"/>
        </w:rPr>
        <w:t>)</w:t>
      </w:r>
    </w:p>
    <w:p w14:paraId="7D0E8458" w14:textId="77777777" w:rsidR="00705664" w:rsidRPr="0071619F" w:rsidRDefault="00705664" w:rsidP="00705664">
      <w:pPr>
        <w:rPr>
          <w:sz w:val="18"/>
          <w:szCs w:val="18"/>
        </w:rPr>
      </w:pPr>
      <w:r w:rsidRPr="0071619F">
        <w:rPr>
          <w:noProof/>
          <w:sz w:val="18"/>
          <w:szCs w:val="18"/>
        </w:rPr>
        <w:drawing>
          <wp:inline distT="0" distB="0" distL="0" distR="0" wp14:anchorId="5DF061E6" wp14:editId="69E89CB4">
            <wp:extent cx="1117460" cy="393651"/>
            <wp:effectExtent l="0" t="0" r="6985" b="6985"/>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1619F">
        <w:rPr>
          <w:sz w:val="18"/>
          <w:szCs w:val="18"/>
        </w:rPr>
        <w:t xml:space="preserve"> </w:t>
      </w:r>
    </w:p>
    <w:p w14:paraId="30F822C0" w14:textId="77777777" w:rsidR="00705664" w:rsidRPr="0071619F" w:rsidRDefault="00705664" w:rsidP="00705664">
      <w:pPr>
        <w:rPr>
          <w:sz w:val="18"/>
          <w:szCs w:val="18"/>
        </w:rPr>
      </w:pPr>
      <w:r w:rsidRPr="0071619F">
        <w:rPr>
          <w:sz w:val="18"/>
          <w:szCs w:val="18"/>
        </w:rPr>
        <w:t xml:space="preserve">This work is licensed under a </w:t>
      </w:r>
      <w:hyperlink r:id="rId11" w:history="1">
        <w:r w:rsidRPr="0071619F">
          <w:rPr>
            <w:rStyle w:val="Hyperlink"/>
            <w:sz w:val="18"/>
            <w:szCs w:val="18"/>
          </w:rPr>
          <w:t>Creative Commons Attribution 4.0 licence</w:t>
        </w:r>
      </w:hyperlink>
      <w:r w:rsidRPr="0071619F">
        <w:rPr>
          <w:sz w:val="18"/>
          <w:szCs w:val="18"/>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A59E01D" w14:textId="77777777" w:rsidR="00705664" w:rsidRPr="0071619F" w:rsidRDefault="00705664" w:rsidP="00705664">
      <w:r w:rsidRPr="0071619F">
        <w:rPr>
          <w:sz w:val="18"/>
          <w:szCs w:val="18"/>
        </w:rPr>
        <w:t xml:space="preserve">Copyright queries may be directed to </w:t>
      </w:r>
      <w:hyperlink r:id="rId12" w:history="1">
        <w:r w:rsidRPr="0071619F">
          <w:rPr>
            <w:rStyle w:val="Hyperlink"/>
            <w:sz w:val="18"/>
            <w:szCs w:val="18"/>
          </w:rPr>
          <w:t>IPpolicy@dtf.vic.gov.au</w:t>
        </w:r>
      </w:hyperlink>
    </w:p>
    <w:p w14:paraId="24F79380" w14:textId="77777777" w:rsidR="00705664" w:rsidRDefault="00705664" w:rsidP="00705664"/>
    <w:p w14:paraId="48E25C9B" w14:textId="77777777" w:rsidR="00705664" w:rsidRDefault="00705664" w:rsidP="00497372">
      <w:pPr>
        <w:rPr>
          <w:lang w:eastAsia="en-US"/>
        </w:rPr>
      </w:pPr>
    </w:p>
    <w:sectPr w:rsidR="00705664" w:rsidSect="00A87370">
      <w:headerReference w:type="even" r:id="rId13"/>
      <w:headerReference w:type="default" r:id="rId14"/>
      <w:footerReference w:type="even" r:id="rId15"/>
      <w:footerReference w:type="default" r:id="rId16"/>
      <w:headerReference w:type="first" r:id="rId17"/>
      <w:footerReference w:type="first" r:id="rId18"/>
      <w:pgSz w:w="11901" w:h="16840" w:code="9"/>
      <w:pgMar w:top="1560" w:right="1008" w:bottom="1418" w:left="1152" w:header="568" w:footer="7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F7EC4" w14:textId="77777777" w:rsidR="00BE0CD8" w:rsidRDefault="00BE0CD8">
      <w:r>
        <w:separator/>
      </w:r>
    </w:p>
    <w:p w14:paraId="213EF3E1" w14:textId="77777777" w:rsidR="00BE0CD8" w:rsidRDefault="00BE0CD8"/>
  </w:endnote>
  <w:endnote w:type="continuationSeparator" w:id="0">
    <w:p w14:paraId="43CF49CD" w14:textId="77777777" w:rsidR="00BE0CD8" w:rsidRDefault="00BE0CD8">
      <w:r>
        <w:continuationSeparator/>
      </w:r>
    </w:p>
    <w:p w14:paraId="024F209B" w14:textId="77777777" w:rsidR="00BE0CD8" w:rsidRDefault="00BE0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5FC13" w14:textId="77777777" w:rsidR="00556CAE" w:rsidRDefault="00556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5111" w14:textId="77777777" w:rsidR="00705664" w:rsidRDefault="00705664" w:rsidP="00A87370">
    <w:pPr>
      <w:pStyle w:val="Footer"/>
      <w:tabs>
        <w:tab w:val="clear" w:pos="8220"/>
        <w:tab w:val="right" w:pos="9741"/>
      </w:tabs>
      <w:jc w:val="left"/>
    </w:pPr>
    <w:r w:rsidRPr="00705664">
      <w:t>Victorian Government Purchasing Board</w:t>
    </w:r>
  </w:p>
  <w:p w14:paraId="0E0CAEE7" w14:textId="77777777" w:rsidR="00522359" w:rsidRPr="00A87370" w:rsidRDefault="00497372" w:rsidP="00A87370">
    <w:pPr>
      <w:pStyle w:val="Footer"/>
      <w:tabs>
        <w:tab w:val="clear" w:pos="8220"/>
        <w:tab w:val="right" w:pos="9741"/>
      </w:tabs>
      <w:jc w:val="left"/>
    </w:pPr>
    <w:r>
      <mc:AlternateContent>
        <mc:Choice Requires="wps">
          <w:drawing>
            <wp:anchor distT="0" distB="0" distL="114300" distR="114300" simplePos="0" relativeHeight="251672576" behindDoc="0" locked="0" layoutInCell="0" allowOverlap="1" wp14:anchorId="489823CC" wp14:editId="0FA22F64">
              <wp:simplePos x="0" y="0"/>
              <wp:positionH relativeFrom="page">
                <wp:posOffset>0</wp:posOffset>
              </wp:positionH>
              <wp:positionV relativeFrom="page">
                <wp:posOffset>10236200</wp:posOffset>
              </wp:positionV>
              <wp:extent cx="7557135" cy="266700"/>
              <wp:effectExtent l="0" t="0" r="0" b="0"/>
              <wp:wrapNone/>
              <wp:docPr id="1" name="MSIPCM82e34f36ab2df42076cf8c85"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0C07B" w14:textId="77777777" w:rsidR="00497372" w:rsidRPr="00497372" w:rsidRDefault="00497372" w:rsidP="00497372">
                          <w:pPr>
                            <w:spacing w:before="0" w:after="0"/>
                            <w:rPr>
                              <w:color w:val="000000"/>
                            </w:rPr>
                          </w:pPr>
                          <w:r w:rsidRPr="004973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9823CC" id="_x0000_t202" coordsize="21600,21600" o:spt="202" path="m,l,21600r21600,l21600,xe">
              <v:stroke joinstyle="miter"/>
              <v:path gradientshapeok="t" o:connecttype="rect"/>
            </v:shapetype>
            <v:shape id="MSIPCM82e34f36ab2df42076cf8c85"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LXZ9Oh8DAAA4BgAADgAAAAAA&#10;AAAAAAAAAAAuAgAAZHJzL2Uyb0RvYy54bWxQSwECLQAUAAYACAAAACEAyEQiD94AAAALAQAADwAA&#10;AAAAAAAAAAAAAAB5BQAAZHJzL2Rvd25yZXYueG1sUEsFBgAAAAAEAAQA8wAAAIQGAAAAAA==&#10;" o:allowincell="f" filled="f" stroked="f" strokeweight=".5pt">
              <v:textbox inset="20pt,0,,0">
                <w:txbxContent>
                  <w:p w14:paraId="5C00C07B" w14:textId="77777777" w:rsidR="00497372" w:rsidRPr="00497372" w:rsidRDefault="00497372" w:rsidP="00497372">
                    <w:pPr>
                      <w:spacing w:before="0" w:after="0"/>
                      <w:rPr>
                        <w:color w:val="000000"/>
                      </w:rPr>
                    </w:pPr>
                    <w:r w:rsidRPr="00497372">
                      <w:rPr>
                        <w:color w:val="000000"/>
                      </w:rPr>
                      <w:t>OFFICIAL</w:t>
                    </w:r>
                  </w:p>
                </w:txbxContent>
              </v:textbox>
              <w10:wrap anchorx="page" anchory="page"/>
            </v:shape>
          </w:pict>
        </mc:Fallback>
      </mc:AlternateContent>
    </w:r>
    <w:sdt>
      <w:sdtPr>
        <w:id w:val="372585181"/>
        <w:docPartObj>
          <w:docPartGallery w:val="Page Numbers (Bottom of Page)"/>
          <w:docPartUnique/>
        </w:docPartObj>
      </w:sdtPr>
      <w:sdtEndPr/>
      <w:sdtContent>
        <w:sdt>
          <w:sdtPr>
            <w:id w:val="-1769616900"/>
            <w:docPartObj>
              <w:docPartGallery w:val="Page Numbers (Top of Page)"/>
              <w:docPartUnique/>
            </w:docPartObj>
          </w:sdtPr>
          <w:sdtEndPr/>
          <w:sdtContent>
            <w:r w:rsidR="0084163D">
              <w:t xml:space="preserve">Non financial key performance indicators </w:t>
            </w:r>
            <w:r>
              <w:t>checklist</w:t>
            </w:r>
            <w:r w:rsidR="0084163D">
              <w:t xml:space="preserve"> </w:t>
            </w:r>
            <w:r w:rsidR="00A87370">
              <w:t>– Goods and services</w:t>
            </w:r>
            <w:r w:rsidR="00A87370">
              <w:br/>
            </w:r>
            <w:r w:rsidR="00705664">
              <w:t>December 2018</w:t>
            </w:r>
            <w:r w:rsidR="00A87370">
              <w:tab/>
              <w:t xml:space="preserve">Page </w:t>
            </w:r>
            <w:r w:rsidR="00A87370">
              <w:rPr>
                <w:b/>
                <w:bCs/>
                <w:sz w:val="24"/>
                <w:szCs w:val="24"/>
              </w:rPr>
              <w:fldChar w:fldCharType="begin"/>
            </w:r>
            <w:r w:rsidR="00A87370">
              <w:rPr>
                <w:b/>
                <w:bCs/>
              </w:rPr>
              <w:instrText xml:space="preserve"> PAGE </w:instrText>
            </w:r>
            <w:r w:rsidR="00A87370">
              <w:rPr>
                <w:b/>
                <w:bCs/>
                <w:sz w:val="24"/>
                <w:szCs w:val="24"/>
              </w:rPr>
              <w:fldChar w:fldCharType="separate"/>
            </w:r>
            <w:r w:rsidR="00A87370">
              <w:rPr>
                <w:b/>
                <w:bCs/>
              </w:rPr>
              <w:t>2</w:t>
            </w:r>
            <w:r w:rsidR="00A87370">
              <w:rPr>
                <w:b/>
                <w:bCs/>
                <w:sz w:val="24"/>
                <w:szCs w:val="24"/>
              </w:rPr>
              <w:fldChar w:fldCharType="end"/>
            </w:r>
            <w:r w:rsidR="00A87370">
              <w:t xml:space="preserve"> of </w:t>
            </w:r>
            <w:r w:rsidR="00A87370">
              <w:rPr>
                <w:b/>
                <w:bCs/>
                <w:sz w:val="24"/>
                <w:szCs w:val="24"/>
              </w:rPr>
              <w:fldChar w:fldCharType="begin"/>
            </w:r>
            <w:r w:rsidR="00A87370">
              <w:rPr>
                <w:b/>
                <w:bCs/>
              </w:rPr>
              <w:instrText xml:space="preserve"> NUMPAGES  </w:instrText>
            </w:r>
            <w:r w:rsidR="00A87370">
              <w:rPr>
                <w:b/>
                <w:bCs/>
                <w:sz w:val="24"/>
                <w:szCs w:val="24"/>
              </w:rPr>
              <w:fldChar w:fldCharType="separate"/>
            </w:r>
            <w:r w:rsidR="00A87370">
              <w:rPr>
                <w:b/>
                <w:bCs/>
              </w:rPr>
              <w:t>2</w:t>
            </w:r>
            <w:r w:rsidR="00A87370">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610291"/>
      <w:docPartObj>
        <w:docPartGallery w:val="Page Numbers (Bottom of Page)"/>
        <w:docPartUnique/>
      </w:docPartObj>
    </w:sdtPr>
    <w:sdtEndPr/>
    <w:sdtContent>
      <w:sdt>
        <w:sdtPr>
          <w:id w:val="255483481"/>
          <w:docPartObj>
            <w:docPartGallery w:val="Page Numbers (Top of Page)"/>
            <w:docPartUnique/>
          </w:docPartObj>
        </w:sdtPr>
        <w:sdtEndPr/>
        <w:sdtContent>
          <w:p w14:paraId="095DB11C" w14:textId="77777777" w:rsidR="001C520A" w:rsidRDefault="001C520A" w:rsidP="001C520A">
            <w:pPr>
              <w:pStyle w:val="Footer"/>
              <w:tabs>
                <w:tab w:val="clear" w:pos="8220"/>
                <w:tab w:val="right" w:pos="9639"/>
              </w:tabs>
              <w:jc w:val="left"/>
            </w:pPr>
            <w:r>
              <w:t>Achieving value for money – Goods and services procurement guide</w:t>
            </w:r>
            <w:r>
              <w:br/>
            </w:r>
            <w:r w:rsidRPr="001C520A">
              <w:rPr>
                <w:highlight w:val="yellow"/>
              </w:rPr>
              <w:t>Month Year</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DADFB" w14:textId="77777777" w:rsidR="00BE0CD8" w:rsidRDefault="00BE0CD8">
      <w:r>
        <w:separator/>
      </w:r>
    </w:p>
    <w:p w14:paraId="734870EA" w14:textId="77777777" w:rsidR="00BE0CD8" w:rsidRDefault="00BE0CD8"/>
  </w:footnote>
  <w:footnote w:type="continuationSeparator" w:id="0">
    <w:p w14:paraId="29E965AA" w14:textId="77777777" w:rsidR="00BE0CD8" w:rsidRDefault="00BE0CD8">
      <w:r>
        <w:continuationSeparator/>
      </w:r>
    </w:p>
    <w:p w14:paraId="79EDE499" w14:textId="77777777" w:rsidR="00BE0CD8" w:rsidRDefault="00BE0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94E8" w14:textId="77777777" w:rsidR="00556CAE" w:rsidRDefault="0055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3521" w14:textId="77777777" w:rsidR="00522359" w:rsidRPr="00A87370" w:rsidRDefault="00A87370" w:rsidP="00A87370">
    <w:pPr>
      <w:pStyle w:val="Header"/>
      <w:tabs>
        <w:tab w:val="clear" w:pos="10350"/>
        <w:tab w:val="right" w:pos="9639"/>
      </w:tabs>
      <w:spacing w:before="240"/>
      <w:ind w:right="102"/>
      <w:rPr>
        <w:sz w:val="20"/>
        <w:szCs w:val="20"/>
      </w:rPr>
    </w:pPr>
    <w:r>
      <w:rPr>
        <w:sz w:val="20"/>
        <w:szCs w:val="20"/>
      </w:rPr>
      <w:t>Department of Treasury and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CFB7" w14:textId="77777777" w:rsidR="00522359" w:rsidRPr="001C520A" w:rsidRDefault="001C520A" w:rsidP="001C520A">
    <w:pPr>
      <w:pStyle w:val="Header"/>
      <w:tabs>
        <w:tab w:val="clear" w:pos="10350"/>
        <w:tab w:val="left" w:pos="2670"/>
        <w:tab w:val="right" w:pos="9639"/>
      </w:tabs>
      <w:spacing w:before="240"/>
      <w:ind w:right="102"/>
      <w:rPr>
        <w:sz w:val="20"/>
        <w:szCs w:val="20"/>
      </w:rPr>
    </w:pPr>
    <w:r>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3E81593"/>
    <w:multiLevelType w:val="hybridMultilevel"/>
    <w:tmpl w:val="D494B4A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1"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2"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4"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5"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8"/>
  </w:num>
  <w:num w:numId="4">
    <w:abstractNumId w:val="19"/>
  </w:num>
  <w:num w:numId="5">
    <w:abstractNumId w:val="6"/>
  </w:num>
  <w:num w:numId="6">
    <w:abstractNumId w:val="5"/>
  </w:num>
  <w:num w:numId="7">
    <w:abstractNumId w:val="4"/>
  </w:num>
  <w:num w:numId="8">
    <w:abstractNumId w:val="34"/>
  </w:num>
  <w:num w:numId="9">
    <w:abstractNumId w:val="21"/>
  </w:num>
  <w:num w:numId="10">
    <w:abstractNumId w:val="11"/>
  </w:num>
  <w:num w:numId="11">
    <w:abstractNumId w:val="13"/>
  </w:num>
  <w:num w:numId="12">
    <w:abstractNumId w:val="33"/>
  </w:num>
  <w:num w:numId="13">
    <w:abstractNumId w:val="14"/>
  </w:num>
  <w:num w:numId="14">
    <w:abstractNumId w:val="24"/>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2"/>
  </w:num>
  <w:num w:numId="19">
    <w:abstractNumId w:val="2"/>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7"/>
  </w:num>
  <w:num w:numId="30">
    <w:abstractNumId w:val="18"/>
  </w:num>
  <w:num w:numId="3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662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D7B"/>
    <w:rsid w:val="00006544"/>
    <w:rsid w:val="00010BD3"/>
    <w:rsid w:val="0001144C"/>
    <w:rsid w:val="00016492"/>
    <w:rsid w:val="00026C82"/>
    <w:rsid w:val="0004698A"/>
    <w:rsid w:val="00063BFD"/>
    <w:rsid w:val="0008089A"/>
    <w:rsid w:val="00086691"/>
    <w:rsid w:val="000949CB"/>
    <w:rsid w:val="000B773C"/>
    <w:rsid w:val="000C141A"/>
    <w:rsid w:val="000C1C01"/>
    <w:rsid w:val="000C3368"/>
    <w:rsid w:val="000C3814"/>
    <w:rsid w:val="000E4881"/>
    <w:rsid w:val="000E5B4E"/>
    <w:rsid w:val="000F54E7"/>
    <w:rsid w:val="00104077"/>
    <w:rsid w:val="001213BE"/>
    <w:rsid w:val="001222D6"/>
    <w:rsid w:val="001251C4"/>
    <w:rsid w:val="00126C86"/>
    <w:rsid w:val="00135230"/>
    <w:rsid w:val="00143A23"/>
    <w:rsid w:val="00157448"/>
    <w:rsid w:val="00164424"/>
    <w:rsid w:val="00181167"/>
    <w:rsid w:val="00181844"/>
    <w:rsid w:val="00184E1A"/>
    <w:rsid w:val="001862C0"/>
    <w:rsid w:val="0018749C"/>
    <w:rsid w:val="001A4231"/>
    <w:rsid w:val="001A7B19"/>
    <w:rsid w:val="001B0B3F"/>
    <w:rsid w:val="001C0319"/>
    <w:rsid w:val="001C351D"/>
    <w:rsid w:val="001C520A"/>
    <w:rsid w:val="001C6970"/>
    <w:rsid w:val="001D0547"/>
    <w:rsid w:val="001D60E6"/>
    <w:rsid w:val="001E0A43"/>
    <w:rsid w:val="001E67A9"/>
    <w:rsid w:val="001F31AA"/>
    <w:rsid w:val="0020076A"/>
    <w:rsid w:val="00205B35"/>
    <w:rsid w:val="002063AC"/>
    <w:rsid w:val="00221A8C"/>
    <w:rsid w:val="00225175"/>
    <w:rsid w:val="002344F7"/>
    <w:rsid w:val="00252F44"/>
    <w:rsid w:val="002578C1"/>
    <w:rsid w:val="00260106"/>
    <w:rsid w:val="00264064"/>
    <w:rsid w:val="00267317"/>
    <w:rsid w:val="00267638"/>
    <w:rsid w:val="00283A24"/>
    <w:rsid w:val="002A18C2"/>
    <w:rsid w:val="002A4C3E"/>
    <w:rsid w:val="002B2F13"/>
    <w:rsid w:val="002C4EC9"/>
    <w:rsid w:val="002C6424"/>
    <w:rsid w:val="002E7EFC"/>
    <w:rsid w:val="002F2549"/>
    <w:rsid w:val="002F64DF"/>
    <w:rsid w:val="002F7AEB"/>
    <w:rsid w:val="00307CC0"/>
    <w:rsid w:val="00322500"/>
    <w:rsid w:val="0035074F"/>
    <w:rsid w:val="00351035"/>
    <w:rsid w:val="0035331C"/>
    <w:rsid w:val="00370618"/>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C1AEF"/>
    <w:rsid w:val="003D01BD"/>
    <w:rsid w:val="003E230C"/>
    <w:rsid w:val="003E66B9"/>
    <w:rsid w:val="003F016E"/>
    <w:rsid w:val="003F45D9"/>
    <w:rsid w:val="003F4E27"/>
    <w:rsid w:val="004113E1"/>
    <w:rsid w:val="00422FAB"/>
    <w:rsid w:val="00427659"/>
    <w:rsid w:val="00430A03"/>
    <w:rsid w:val="00432FEC"/>
    <w:rsid w:val="004455A7"/>
    <w:rsid w:val="00451758"/>
    <w:rsid w:val="00462DB3"/>
    <w:rsid w:val="00466D77"/>
    <w:rsid w:val="00467979"/>
    <w:rsid w:val="00467F80"/>
    <w:rsid w:val="00475FC8"/>
    <w:rsid w:val="00480708"/>
    <w:rsid w:val="004907E5"/>
    <w:rsid w:val="00497372"/>
    <w:rsid w:val="004A2DD7"/>
    <w:rsid w:val="004A460D"/>
    <w:rsid w:val="004B0978"/>
    <w:rsid w:val="004B534D"/>
    <w:rsid w:val="004C7E27"/>
    <w:rsid w:val="004D7D40"/>
    <w:rsid w:val="004F1A9B"/>
    <w:rsid w:val="004F2310"/>
    <w:rsid w:val="005013B3"/>
    <w:rsid w:val="00505FD8"/>
    <w:rsid w:val="00506E38"/>
    <w:rsid w:val="0051295C"/>
    <w:rsid w:val="005155EC"/>
    <w:rsid w:val="00522359"/>
    <w:rsid w:val="00535AD6"/>
    <w:rsid w:val="00535B0C"/>
    <w:rsid w:val="00536699"/>
    <w:rsid w:val="0054032A"/>
    <w:rsid w:val="00542A7C"/>
    <w:rsid w:val="005530CD"/>
    <w:rsid w:val="00556CAE"/>
    <w:rsid w:val="00562809"/>
    <w:rsid w:val="005632E5"/>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E006C"/>
    <w:rsid w:val="005E137A"/>
    <w:rsid w:val="005E32AE"/>
    <w:rsid w:val="005F0BBF"/>
    <w:rsid w:val="005F6958"/>
    <w:rsid w:val="00603C45"/>
    <w:rsid w:val="00610AFF"/>
    <w:rsid w:val="00645ADA"/>
    <w:rsid w:val="00647E27"/>
    <w:rsid w:val="00662658"/>
    <w:rsid w:val="00662F3F"/>
    <w:rsid w:val="006666E4"/>
    <w:rsid w:val="0066682B"/>
    <w:rsid w:val="006668BE"/>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5664"/>
    <w:rsid w:val="00706BFC"/>
    <w:rsid w:val="00715221"/>
    <w:rsid w:val="0071554E"/>
    <w:rsid w:val="00721AE2"/>
    <w:rsid w:val="0072437E"/>
    <w:rsid w:val="00724EA7"/>
    <w:rsid w:val="007254AC"/>
    <w:rsid w:val="00731D56"/>
    <w:rsid w:val="0073584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07FE0"/>
    <w:rsid w:val="00810AB4"/>
    <w:rsid w:val="00813444"/>
    <w:rsid w:val="00813D23"/>
    <w:rsid w:val="00820D82"/>
    <w:rsid w:val="00821B10"/>
    <w:rsid w:val="0082311D"/>
    <w:rsid w:val="00840293"/>
    <w:rsid w:val="008410D5"/>
    <w:rsid w:val="0084163D"/>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6A68"/>
    <w:rsid w:val="009074D9"/>
    <w:rsid w:val="00915450"/>
    <w:rsid w:val="0091711E"/>
    <w:rsid w:val="00925CAA"/>
    <w:rsid w:val="00933996"/>
    <w:rsid w:val="009342B3"/>
    <w:rsid w:val="00944338"/>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2F19"/>
    <w:rsid w:val="00A23384"/>
    <w:rsid w:val="00A26015"/>
    <w:rsid w:val="00A37A4F"/>
    <w:rsid w:val="00A40F98"/>
    <w:rsid w:val="00A5202A"/>
    <w:rsid w:val="00A6456E"/>
    <w:rsid w:val="00A67EEB"/>
    <w:rsid w:val="00A824CC"/>
    <w:rsid w:val="00A8571E"/>
    <w:rsid w:val="00A87370"/>
    <w:rsid w:val="00A87845"/>
    <w:rsid w:val="00A90F14"/>
    <w:rsid w:val="00AC27DA"/>
    <w:rsid w:val="00AC476E"/>
    <w:rsid w:val="00AD2349"/>
    <w:rsid w:val="00AD6D42"/>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0CD8"/>
    <w:rsid w:val="00BE1393"/>
    <w:rsid w:val="00C01977"/>
    <w:rsid w:val="00C16FF3"/>
    <w:rsid w:val="00C252AE"/>
    <w:rsid w:val="00C3191D"/>
    <w:rsid w:val="00C41C46"/>
    <w:rsid w:val="00C54B04"/>
    <w:rsid w:val="00C71D9D"/>
    <w:rsid w:val="00C81316"/>
    <w:rsid w:val="00C850E0"/>
    <w:rsid w:val="00CA4310"/>
    <w:rsid w:val="00CB72F7"/>
    <w:rsid w:val="00CB793A"/>
    <w:rsid w:val="00CE2166"/>
    <w:rsid w:val="00D000C1"/>
    <w:rsid w:val="00D06C25"/>
    <w:rsid w:val="00D31E02"/>
    <w:rsid w:val="00D355EE"/>
    <w:rsid w:val="00D40B9E"/>
    <w:rsid w:val="00D456E5"/>
    <w:rsid w:val="00D4750F"/>
    <w:rsid w:val="00D52F56"/>
    <w:rsid w:val="00D57AA5"/>
    <w:rsid w:val="00D75112"/>
    <w:rsid w:val="00D75501"/>
    <w:rsid w:val="00D80AEE"/>
    <w:rsid w:val="00D90B1F"/>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38B0"/>
    <w:rsid w:val="00E46801"/>
    <w:rsid w:val="00E500D1"/>
    <w:rsid w:val="00E5224A"/>
    <w:rsid w:val="00E557E9"/>
    <w:rsid w:val="00E7585E"/>
    <w:rsid w:val="00E97E50"/>
    <w:rsid w:val="00EA07C3"/>
    <w:rsid w:val="00EB2189"/>
    <w:rsid w:val="00EC1C00"/>
    <w:rsid w:val="00EC708F"/>
    <w:rsid w:val="00ED03A1"/>
    <w:rsid w:val="00ED45BB"/>
    <w:rsid w:val="00ED5D7B"/>
    <w:rsid w:val="00EE7442"/>
    <w:rsid w:val="00EF03B9"/>
    <w:rsid w:val="00EF17FB"/>
    <w:rsid w:val="00EF637C"/>
    <w:rsid w:val="00F006B6"/>
    <w:rsid w:val="00F00827"/>
    <w:rsid w:val="00F02922"/>
    <w:rsid w:val="00F031EB"/>
    <w:rsid w:val="00F15703"/>
    <w:rsid w:val="00F23661"/>
    <w:rsid w:val="00F2412E"/>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39,#4d4d4d,maroon"/>
    </o:shapedefaults>
    <o:shapelayout v:ext="edit">
      <o:idmap v:ext="edit" data="1"/>
    </o:shapelayout>
  </w:shapeDefaults>
  <w:decimalSymbol w:val="."/>
  <w:listSeparator w:val=","/>
  <w14:docId w14:val="6B08F0AF"/>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8B0"/>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E438B0"/>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38B0"/>
    <w:pPr>
      <w:keepNext/>
      <w:spacing w:before="180" w:after="120" w:line="240" w:lineRule="auto"/>
      <w:outlineLvl w:val="1"/>
    </w:pPr>
    <w:rPr>
      <w:b/>
      <w:color w:val="4D4D4D"/>
      <w:sz w:val="28"/>
      <w:lang w:eastAsia="en-US"/>
    </w:rPr>
  </w:style>
  <w:style w:type="paragraph" w:styleId="Heading3">
    <w:name w:val="heading 3"/>
    <w:basedOn w:val="Heading2"/>
    <w:next w:val="Normal"/>
    <w:uiPriority w:val="3"/>
    <w:qFormat/>
    <w:rsid w:val="00E438B0"/>
    <w:pPr>
      <w:outlineLvl w:val="2"/>
    </w:pPr>
    <w:rPr>
      <w:sz w:val="24"/>
    </w:rPr>
  </w:style>
  <w:style w:type="paragraph" w:styleId="Heading4">
    <w:name w:val="heading 4"/>
    <w:basedOn w:val="Heading3"/>
    <w:next w:val="Normal"/>
    <w:uiPriority w:val="3"/>
    <w:semiHidden/>
    <w:qFormat/>
    <w:rsid w:val="00E438B0"/>
    <w:pPr>
      <w:numPr>
        <w:ilvl w:val="3"/>
      </w:numPr>
      <w:spacing w:before="160" w:line="280" w:lineRule="atLeast"/>
      <w:outlineLvl w:val="3"/>
    </w:pPr>
    <w:rPr>
      <w:sz w:val="22"/>
    </w:rPr>
  </w:style>
  <w:style w:type="paragraph" w:styleId="Heading5">
    <w:name w:val="heading 5"/>
    <w:basedOn w:val="Heading4"/>
    <w:next w:val="Normal"/>
    <w:uiPriority w:val="3"/>
    <w:semiHidden/>
    <w:qFormat/>
    <w:rsid w:val="00E438B0"/>
    <w:pPr>
      <w:numPr>
        <w:ilvl w:val="4"/>
      </w:numPr>
      <w:outlineLvl w:val="4"/>
    </w:pPr>
    <w:rPr>
      <w:b w:val="0"/>
      <w:bCs/>
      <w:color w:val="404040"/>
    </w:rPr>
  </w:style>
  <w:style w:type="paragraph" w:styleId="Heading6">
    <w:name w:val="heading 6"/>
    <w:basedOn w:val="Heading5"/>
    <w:next w:val="Normal"/>
    <w:uiPriority w:val="3"/>
    <w:semiHidden/>
    <w:qFormat/>
    <w:rsid w:val="00E438B0"/>
    <w:pPr>
      <w:numPr>
        <w:ilvl w:val="5"/>
      </w:numPr>
      <w:outlineLvl w:val="5"/>
    </w:pPr>
    <w:rPr>
      <w:iCs/>
    </w:rPr>
  </w:style>
  <w:style w:type="paragraph" w:styleId="Heading7">
    <w:name w:val="heading 7"/>
    <w:basedOn w:val="Heading6"/>
    <w:next w:val="Normal"/>
    <w:uiPriority w:val="3"/>
    <w:semiHidden/>
    <w:qFormat/>
    <w:rsid w:val="00E438B0"/>
    <w:pPr>
      <w:numPr>
        <w:ilvl w:val="6"/>
      </w:numPr>
      <w:outlineLvl w:val="6"/>
    </w:pPr>
    <w:rPr>
      <w:i/>
    </w:rPr>
  </w:style>
  <w:style w:type="paragraph" w:styleId="Heading8">
    <w:name w:val="heading 8"/>
    <w:basedOn w:val="Heading7"/>
    <w:next w:val="Normal"/>
    <w:uiPriority w:val="3"/>
    <w:semiHidden/>
    <w:qFormat/>
    <w:rsid w:val="00E438B0"/>
    <w:pPr>
      <w:numPr>
        <w:ilvl w:val="7"/>
      </w:numPr>
      <w:outlineLvl w:val="7"/>
    </w:pPr>
    <w:rPr>
      <w:b/>
    </w:rPr>
  </w:style>
  <w:style w:type="paragraph" w:styleId="Heading9">
    <w:name w:val="heading 9"/>
    <w:basedOn w:val="Heading8"/>
    <w:next w:val="Normal"/>
    <w:uiPriority w:val="3"/>
    <w:semiHidden/>
    <w:qFormat/>
    <w:rsid w:val="00E438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438B0"/>
    <w:pPr>
      <w:spacing w:after="120"/>
    </w:pPr>
  </w:style>
  <w:style w:type="paragraph" w:customStyle="1" w:styleId="Bullet1">
    <w:name w:val="Bullet 1"/>
    <w:basedOn w:val="Normal"/>
    <w:uiPriority w:val="11"/>
    <w:qFormat/>
    <w:rsid w:val="00E438B0"/>
    <w:pPr>
      <w:numPr>
        <w:numId w:val="16"/>
      </w:numPr>
      <w:spacing w:before="0" w:after="0"/>
    </w:pPr>
  </w:style>
  <w:style w:type="character" w:styleId="CommentReference">
    <w:name w:val="annotation reference"/>
    <w:uiPriority w:val="99"/>
    <w:semiHidden/>
    <w:rsid w:val="00E438B0"/>
    <w:rPr>
      <w:rFonts w:ascii="Calibri" w:hAnsi="Calibri"/>
      <w:sz w:val="16"/>
    </w:rPr>
  </w:style>
  <w:style w:type="paragraph" w:styleId="CommentText">
    <w:name w:val="annotation text"/>
    <w:basedOn w:val="Normal"/>
    <w:link w:val="CommentTextChar"/>
    <w:uiPriority w:val="99"/>
    <w:semiHidden/>
    <w:rsid w:val="00E438B0"/>
  </w:style>
  <w:style w:type="character" w:styleId="EndnoteReference">
    <w:name w:val="endnote reference"/>
    <w:uiPriority w:val="49"/>
    <w:semiHidden/>
    <w:rsid w:val="00E438B0"/>
    <w:rPr>
      <w:vertAlign w:val="superscript"/>
    </w:rPr>
  </w:style>
  <w:style w:type="paragraph" w:styleId="EndnoteText">
    <w:name w:val="endnote text"/>
    <w:basedOn w:val="Normal"/>
    <w:uiPriority w:val="49"/>
    <w:semiHidden/>
    <w:rsid w:val="00E438B0"/>
  </w:style>
  <w:style w:type="paragraph" w:styleId="Footer">
    <w:name w:val="footer"/>
    <w:link w:val="FooterChar"/>
    <w:uiPriority w:val="99"/>
    <w:rsid w:val="00E438B0"/>
    <w:pPr>
      <w:tabs>
        <w:tab w:val="right" w:pos="8220"/>
      </w:tabs>
      <w:jc w:val="right"/>
    </w:pPr>
    <w:rPr>
      <w:rFonts w:ascii="Calibri" w:hAnsi="Calibri" w:cs="Calibri"/>
      <w:noProof/>
      <w:szCs w:val="22"/>
    </w:rPr>
  </w:style>
  <w:style w:type="character" w:styleId="FootnoteReference">
    <w:name w:val="footnote reference"/>
    <w:uiPriority w:val="49"/>
    <w:semiHidden/>
    <w:rsid w:val="00E438B0"/>
    <w:rPr>
      <w:vertAlign w:val="superscript"/>
    </w:rPr>
  </w:style>
  <w:style w:type="paragraph" w:styleId="FootnoteText">
    <w:name w:val="footnote text"/>
    <w:basedOn w:val="Normal"/>
    <w:uiPriority w:val="49"/>
    <w:semiHidden/>
    <w:rsid w:val="00E438B0"/>
  </w:style>
  <w:style w:type="character" w:styleId="Hyperlink">
    <w:name w:val="Hyperlink"/>
    <w:uiPriority w:val="99"/>
    <w:semiHidden/>
    <w:rsid w:val="00E438B0"/>
    <w:rPr>
      <w:color w:val="660B68"/>
      <w:u w:val="none"/>
    </w:rPr>
  </w:style>
  <w:style w:type="character" w:styleId="LineNumber">
    <w:name w:val="line number"/>
    <w:basedOn w:val="DefaultParagraphFont"/>
    <w:uiPriority w:val="49"/>
    <w:semiHidden/>
    <w:rsid w:val="00E438B0"/>
  </w:style>
  <w:style w:type="paragraph" w:styleId="MacroText">
    <w:name w:val="macro"/>
    <w:uiPriority w:val="49"/>
    <w:semiHidden/>
    <w:rsid w:val="00E438B0"/>
    <w:rPr>
      <w:rFonts w:ascii="Calibri" w:hAnsi="Calibri" w:cs="Calibri"/>
      <w:sz w:val="22"/>
      <w:szCs w:val="22"/>
    </w:rPr>
  </w:style>
  <w:style w:type="character" w:styleId="PageNumber">
    <w:name w:val="page number"/>
    <w:uiPriority w:val="49"/>
    <w:semiHidden/>
    <w:rsid w:val="00E438B0"/>
    <w:rPr>
      <w:b/>
      <w:color w:val="4C4C4C"/>
      <w:sz w:val="28"/>
    </w:rPr>
  </w:style>
  <w:style w:type="paragraph" w:customStyle="1" w:styleId="NormalIndentItalics">
    <w:name w:val="Normal Indent Italics"/>
    <w:basedOn w:val="NormalIndent"/>
    <w:uiPriority w:val="13"/>
    <w:semiHidden/>
    <w:qFormat/>
    <w:rsid w:val="00E438B0"/>
    <w:rPr>
      <w:i/>
    </w:rPr>
  </w:style>
  <w:style w:type="paragraph" w:styleId="TableofAuthorities">
    <w:name w:val="table of authorities"/>
    <w:basedOn w:val="Normal"/>
    <w:next w:val="Normal"/>
    <w:uiPriority w:val="39"/>
    <w:semiHidden/>
    <w:rsid w:val="00E438B0"/>
    <w:pPr>
      <w:tabs>
        <w:tab w:val="right" w:pos="9072"/>
      </w:tabs>
      <w:ind w:left="200" w:hanging="200"/>
    </w:pPr>
  </w:style>
  <w:style w:type="table" w:styleId="TableGrid">
    <w:name w:val="Table Grid"/>
    <w:basedOn w:val="TableNormal"/>
    <w:semiHidden/>
    <w:rsid w:val="00E438B0"/>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E438B0"/>
    <w:pPr>
      <w:spacing w:before="0" w:after="120" w:line="240" w:lineRule="auto"/>
    </w:pPr>
    <w:rPr>
      <w:b/>
      <w:color w:val="660B68"/>
      <w:sz w:val="40"/>
    </w:rPr>
  </w:style>
  <w:style w:type="paragraph" w:styleId="TOC1">
    <w:name w:val="toc 1"/>
    <w:basedOn w:val="Normal"/>
    <w:next w:val="Normal"/>
    <w:uiPriority w:val="39"/>
    <w:semiHidden/>
    <w:rsid w:val="00E438B0"/>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E438B0"/>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E438B0"/>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E438B0"/>
    <w:pPr>
      <w:tabs>
        <w:tab w:val="left" w:pos="1701"/>
      </w:tabs>
      <w:spacing w:before="0"/>
      <w:ind w:left="0" w:right="-7" w:firstLine="0"/>
    </w:pPr>
    <w:rPr>
      <w:caps/>
      <w:color w:val="800000"/>
    </w:rPr>
  </w:style>
  <w:style w:type="paragraph" w:styleId="Date">
    <w:name w:val="Date"/>
    <w:basedOn w:val="Normal"/>
    <w:next w:val="Normal"/>
    <w:uiPriority w:val="49"/>
    <w:semiHidden/>
    <w:rsid w:val="00E438B0"/>
    <w:pPr>
      <w:ind w:left="1411"/>
    </w:pPr>
  </w:style>
  <w:style w:type="paragraph" w:customStyle="1" w:styleId="Quotation">
    <w:name w:val="Quotation"/>
    <w:basedOn w:val="Normal"/>
    <w:next w:val="Normal"/>
    <w:uiPriority w:val="49"/>
    <w:semiHidden/>
    <w:rsid w:val="00E438B0"/>
    <w:pPr>
      <w:keepLines/>
      <w:spacing w:before="40"/>
      <w:jc w:val="center"/>
    </w:pPr>
    <w:rPr>
      <w:i/>
      <w:iCs/>
      <w:color w:val="003399"/>
      <w:sz w:val="18"/>
      <w:lang w:eastAsia="en-US"/>
    </w:rPr>
  </w:style>
  <w:style w:type="paragraph" w:styleId="TOC6">
    <w:name w:val="toc 6"/>
    <w:basedOn w:val="Normal"/>
    <w:next w:val="Normal"/>
    <w:autoRedefine/>
    <w:uiPriority w:val="49"/>
    <w:semiHidden/>
    <w:rsid w:val="00E438B0"/>
    <w:pPr>
      <w:spacing w:before="40" w:after="20"/>
      <w:ind w:left="1418" w:hanging="1418"/>
    </w:pPr>
    <w:rPr>
      <w:b/>
      <w:sz w:val="16"/>
    </w:rPr>
  </w:style>
  <w:style w:type="paragraph" w:styleId="TOC7">
    <w:name w:val="toc 7"/>
    <w:basedOn w:val="Normal"/>
    <w:next w:val="Normal"/>
    <w:autoRedefine/>
    <w:uiPriority w:val="49"/>
    <w:semiHidden/>
    <w:rsid w:val="00E438B0"/>
    <w:pPr>
      <w:ind w:left="1440"/>
    </w:pPr>
  </w:style>
  <w:style w:type="paragraph" w:styleId="TOC8">
    <w:name w:val="toc 8"/>
    <w:basedOn w:val="Normal"/>
    <w:next w:val="Normal"/>
    <w:autoRedefine/>
    <w:uiPriority w:val="49"/>
    <w:semiHidden/>
    <w:rsid w:val="00E438B0"/>
    <w:pPr>
      <w:ind w:left="1680"/>
    </w:pPr>
  </w:style>
  <w:style w:type="paragraph" w:styleId="TOC9">
    <w:name w:val="toc 9"/>
    <w:basedOn w:val="Normal"/>
    <w:next w:val="Normal"/>
    <w:autoRedefine/>
    <w:uiPriority w:val="49"/>
    <w:semiHidden/>
    <w:rsid w:val="00E438B0"/>
    <w:pPr>
      <w:ind w:left="2835" w:right="2835"/>
    </w:pPr>
  </w:style>
  <w:style w:type="numbering" w:styleId="111111">
    <w:name w:val="Outline List 2"/>
    <w:basedOn w:val="NoList"/>
    <w:uiPriority w:val="99"/>
    <w:semiHidden/>
    <w:unhideWhenUsed/>
    <w:rsid w:val="00E438B0"/>
    <w:pPr>
      <w:numPr>
        <w:numId w:val="13"/>
      </w:numPr>
    </w:pPr>
  </w:style>
  <w:style w:type="paragraph" w:styleId="BodyText2">
    <w:name w:val="Body Text 2"/>
    <w:basedOn w:val="Normal"/>
    <w:semiHidden/>
    <w:rsid w:val="00E438B0"/>
    <w:pPr>
      <w:spacing w:after="120" w:line="480" w:lineRule="auto"/>
    </w:pPr>
  </w:style>
  <w:style w:type="numbering" w:styleId="1ai">
    <w:name w:val="Outline List 1"/>
    <w:basedOn w:val="NoList"/>
    <w:uiPriority w:val="99"/>
    <w:semiHidden/>
    <w:unhideWhenUsed/>
    <w:rsid w:val="00E438B0"/>
    <w:pPr>
      <w:numPr>
        <w:numId w:val="14"/>
      </w:numPr>
    </w:pPr>
  </w:style>
  <w:style w:type="paragraph" w:customStyle="1" w:styleId="ListBulletBold">
    <w:name w:val="List Bullet Bold"/>
    <w:basedOn w:val="Normal"/>
    <w:next w:val="Normal"/>
    <w:uiPriority w:val="49"/>
    <w:semiHidden/>
    <w:rsid w:val="00E438B0"/>
    <w:rPr>
      <w:b/>
    </w:rPr>
  </w:style>
  <w:style w:type="paragraph" w:styleId="BalloonText">
    <w:name w:val="Balloon Text"/>
    <w:basedOn w:val="Normal"/>
    <w:uiPriority w:val="49"/>
    <w:semiHidden/>
    <w:rsid w:val="00E438B0"/>
    <w:rPr>
      <w:sz w:val="16"/>
      <w:szCs w:val="16"/>
    </w:rPr>
  </w:style>
  <w:style w:type="paragraph" w:styleId="BlockText">
    <w:name w:val="Block Text"/>
    <w:basedOn w:val="Normal"/>
    <w:uiPriority w:val="49"/>
    <w:semiHidden/>
    <w:rsid w:val="00E438B0"/>
    <w:pPr>
      <w:spacing w:after="120"/>
      <w:ind w:left="1440" w:right="1440"/>
    </w:pPr>
  </w:style>
  <w:style w:type="paragraph" w:styleId="BodyText3">
    <w:name w:val="Body Text 3"/>
    <w:basedOn w:val="Normal"/>
    <w:semiHidden/>
    <w:rsid w:val="00E438B0"/>
    <w:pPr>
      <w:spacing w:after="120"/>
    </w:pPr>
    <w:rPr>
      <w:sz w:val="16"/>
      <w:szCs w:val="16"/>
    </w:rPr>
  </w:style>
  <w:style w:type="paragraph" w:styleId="BodyTextFirstIndent">
    <w:name w:val="Body Text First Indent"/>
    <w:basedOn w:val="BodyText"/>
    <w:semiHidden/>
    <w:rsid w:val="00E438B0"/>
    <w:pPr>
      <w:ind w:firstLine="210"/>
    </w:pPr>
  </w:style>
  <w:style w:type="paragraph" w:styleId="BodyTextIndent">
    <w:name w:val="Body Text Indent"/>
    <w:basedOn w:val="Normal"/>
    <w:semiHidden/>
    <w:rsid w:val="00E438B0"/>
    <w:pPr>
      <w:spacing w:after="120"/>
      <w:ind w:left="283"/>
    </w:pPr>
  </w:style>
  <w:style w:type="paragraph" w:styleId="BodyTextFirstIndent2">
    <w:name w:val="Body Text First Indent 2"/>
    <w:basedOn w:val="BodyTextIndent"/>
    <w:semiHidden/>
    <w:rsid w:val="00E438B0"/>
    <w:pPr>
      <w:ind w:firstLine="210"/>
    </w:pPr>
  </w:style>
  <w:style w:type="paragraph" w:styleId="BodyTextIndent2">
    <w:name w:val="Body Text Indent 2"/>
    <w:basedOn w:val="Normal"/>
    <w:semiHidden/>
    <w:rsid w:val="00E438B0"/>
    <w:pPr>
      <w:spacing w:after="120" w:line="480" w:lineRule="auto"/>
      <w:ind w:left="283"/>
    </w:pPr>
  </w:style>
  <w:style w:type="paragraph" w:styleId="BodyTextIndent3">
    <w:name w:val="Body Text Indent 3"/>
    <w:basedOn w:val="Normal"/>
    <w:semiHidden/>
    <w:rsid w:val="00E438B0"/>
    <w:pPr>
      <w:spacing w:after="120"/>
      <w:ind w:left="283"/>
    </w:pPr>
    <w:rPr>
      <w:sz w:val="16"/>
      <w:szCs w:val="16"/>
    </w:rPr>
  </w:style>
  <w:style w:type="paragraph" w:styleId="NoteHeading">
    <w:name w:val="Note Heading"/>
    <w:basedOn w:val="Normal"/>
    <w:next w:val="Normal"/>
    <w:semiHidden/>
    <w:rsid w:val="00E438B0"/>
  </w:style>
  <w:style w:type="paragraph" w:styleId="Closing">
    <w:name w:val="Closing"/>
    <w:basedOn w:val="Normal"/>
    <w:uiPriority w:val="49"/>
    <w:semiHidden/>
    <w:rsid w:val="00E438B0"/>
    <w:pPr>
      <w:ind w:left="4252"/>
    </w:pPr>
  </w:style>
  <w:style w:type="paragraph" w:styleId="CommentSubject">
    <w:name w:val="annotation subject"/>
    <w:basedOn w:val="CommentText"/>
    <w:next w:val="CommentText"/>
    <w:uiPriority w:val="49"/>
    <w:semiHidden/>
    <w:rsid w:val="00E438B0"/>
    <w:rPr>
      <w:b/>
      <w:bCs/>
    </w:rPr>
  </w:style>
  <w:style w:type="paragraph" w:styleId="DocumentMap">
    <w:name w:val="Document Map"/>
    <w:basedOn w:val="Normal"/>
    <w:uiPriority w:val="49"/>
    <w:semiHidden/>
    <w:rsid w:val="00E438B0"/>
    <w:pPr>
      <w:shd w:val="clear" w:color="auto" w:fill="000080"/>
    </w:pPr>
  </w:style>
  <w:style w:type="paragraph" w:styleId="E-mailSignature">
    <w:name w:val="E-mail Signature"/>
    <w:basedOn w:val="Normal"/>
    <w:uiPriority w:val="49"/>
    <w:semiHidden/>
    <w:rsid w:val="00E438B0"/>
  </w:style>
  <w:style w:type="paragraph" w:styleId="EnvelopeAddress">
    <w:name w:val="envelope address"/>
    <w:basedOn w:val="Normal"/>
    <w:uiPriority w:val="49"/>
    <w:semiHidden/>
    <w:rsid w:val="00E438B0"/>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E438B0"/>
  </w:style>
  <w:style w:type="paragraph" w:styleId="HTMLAddress">
    <w:name w:val="HTML Address"/>
    <w:basedOn w:val="Normal"/>
    <w:uiPriority w:val="49"/>
    <w:semiHidden/>
    <w:rsid w:val="00E438B0"/>
    <w:rPr>
      <w:i/>
      <w:iCs/>
    </w:rPr>
  </w:style>
  <w:style w:type="paragraph" w:styleId="HTMLPreformatted">
    <w:name w:val="HTML Preformatted"/>
    <w:basedOn w:val="Normal"/>
    <w:uiPriority w:val="49"/>
    <w:semiHidden/>
    <w:rsid w:val="00E438B0"/>
  </w:style>
  <w:style w:type="paragraph" w:styleId="Index1">
    <w:name w:val="index 1"/>
    <w:basedOn w:val="Normal"/>
    <w:next w:val="Normal"/>
    <w:autoRedefine/>
    <w:uiPriority w:val="49"/>
    <w:semiHidden/>
    <w:rsid w:val="00E438B0"/>
    <w:pPr>
      <w:ind w:left="200" w:hanging="200"/>
    </w:pPr>
  </w:style>
  <w:style w:type="paragraph" w:styleId="Index2">
    <w:name w:val="index 2"/>
    <w:basedOn w:val="Normal"/>
    <w:next w:val="Normal"/>
    <w:autoRedefine/>
    <w:uiPriority w:val="49"/>
    <w:semiHidden/>
    <w:rsid w:val="00E438B0"/>
    <w:pPr>
      <w:ind w:left="400" w:hanging="200"/>
    </w:pPr>
  </w:style>
  <w:style w:type="paragraph" w:styleId="Index3">
    <w:name w:val="index 3"/>
    <w:basedOn w:val="Normal"/>
    <w:next w:val="Normal"/>
    <w:autoRedefine/>
    <w:uiPriority w:val="49"/>
    <w:semiHidden/>
    <w:rsid w:val="00E438B0"/>
    <w:pPr>
      <w:ind w:left="600" w:hanging="200"/>
    </w:pPr>
  </w:style>
  <w:style w:type="paragraph" w:styleId="Index4">
    <w:name w:val="index 4"/>
    <w:basedOn w:val="Normal"/>
    <w:next w:val="Normal"/>
    <w:autoRedefine/>
    <w:uiPriority w:val="49"/>
    <w:semiHidden/>
    <w:rsid w:val="00E438B0"/>
    <w:pPr>
      <w:ind w:left="800" w:hanging="200"/>
    </w:pPr>
  </w:style>
  <w:style w:type="paragraph" w:styleId="Index5">
    <w:name w:val="index 5"/>
    <w:basedOn w:val="Normal"/>
    <w:next w:val="Normal"/>
    <w:autoRedefine/>
    <w:uiPriority w:val="49"/>
    <w:semiHidden/>
    <w:rsid w:val="00E438B0"/>
    <w:pPr>
      <w:ind w:left="1000" w:hanging="200"/>
    </w:pPr>
  </w:style>
  <w:style w:type="paragraph" w:styleId="Index6">
    <w:name w:val="index 6"/>
    <w:basedOn w:val="Normal"/>
    <w:next w:val="Normal"/>
    <w:autoRedefine/>
    <w:uiPriority w:val="49"/>
    <w:semiHidden/>
    <w:rsid w:val="00E438B0"/>
    <w:pPr>
      <w:ind w:left="1200" w:hanging="200"/>
    </w:pPr>
  </w:style>
  <w:style w:type="paragraph" w:styleId="Index7">
    <w:name w:val="index 7"/>
    <w:basedOn w:val="Normal"/>
    <w:next w:val="Normal"/>
    <w:autoRedefine/>
    <w:uiPriority w:val="49"/>
    <w:semiHidden/>
    <w:rsid w:val="00E438B0"/>
    <w:pPr>
      <w:ind w:left="1400" w:hanging="200"/>
    </w:pPr>
  </w:style>
  <w:style w:type="paragraph" w:styleId="Index8">
    <w:name w:val="index 8"/>
    <w:basedOn w:val="Normal"/>
    <w:next w:val="Normal"/>
    <w:autoRedefine/>
    <w:uiPriority w:val="49"/>
    <w:semiHidden/>
    <w:rsid w:val="00E438B0"/>
    <w:pPr>
      <w:ind w:left="1600" w:hanging="200"/>
    </w:pPr>
  </w:style>
  <w:style w:type="paragraph" w:styleId="Index9">
    <w:name w:val="index 9"/>
    <w:basedOn w:val="Normal"/>
    <w:next w:val="Normal"/>
    <w:autoRedefine/>
    <w:uiPriority w:val="49"/>
    <w:semiHidden/>
    <w:rsid w:val="00E438B0"/>
    <w:pPr>
      <w:ind w:left="1800" w:hanging="200"/>
    </w:pPr>
  </w:style>
  <w:style w:type="paragraph" w:styleId="IndexHeading">
    <w:name w:val="index heading"/>
    <w:basedOn w:val="Normal"/>
    <w:next w:val="Index1"/>
    <w:uiPriority w:val="49"/>
    <w:semiHidden/>
    <w:rsid w:val="00E438B0"/>
    <w:rPr>
      <w:b/>
      <w:bCs/>
    </w:rPr>
  </w:style>
  <w:style w:type="paragraph" w:styleId="List">
    <w:name w:val="List"/>
    <w:basedOn w:val="Normal"/>
    <w:uiPriority w:val="49"/>
    <w:semiHidden/>
    <w:rsid w:val="00E438B0"/>
    <w:pPr>
      <w:ind w:left="283" w:hanging="283"/>
    </w:pPr>
  </w:style>
  <w:style w:type="paragraph" w:styleId="List2">
    <w:name w:val="List 2"/>
    <w:basedOn w:val="Normal"/>
    <w:uiPriority w:val="49"/>
    <w:semiHidden/>
    <w:rsid w:val="00E438B0"/>
    <w:pPr>
      <w:ind w:left="566" w:hanging="283"/>
    </w:pPr>
  </w:style>
  <w:style w:type="paragraph" w:styleId="List3">
    <w:name w:val="List 3"/>
    <w:basedOn w:val="Normal"/>
    <w:uiPriority w:val="49"/>
    <w:semiHidden/>
    <w:rsid w:val="00E438B0"/>
    <w:pPr>
      <w:ind w:left="849" w:hanging="283"/>
    </w:pPr>
  </w:style>
  <w:style w:type="paragraph" w:styleId="List4">
    <w:name w:val="List 4"/>
    <w:basedOn w:val="Normal"/>
    <w:uiPriority w:val="49"/>
    <w:semiHidden/>
    <w:rsid w:val="00E438B0"/>
    <w:pPr>
      <w:ind w:left="1132" w:hanging="283"/>
    </w:pPr>
  </w:style>
  <w:style w:type="paragraph" w:styleId="List5">
    <w:name w:val="List 5"/>
    <w:basedOn w:val="Normal"/>
    <w:uiPriority w:val="49"/>
    <w:semiHidden/>
    <w:rsid w:val="00E438B0"/>
    <w:pPr>
      <w:ind w:left="1415" w:hanging="283"/>
    </w:pPr>
  </w:style>
  <w:style w:type="paragraph" w:styleId="ListBullet4">
    <w:name w:val="List Bullet 4"/>
    <w:basedOn w:val="Normal"/>
    <w:uiPriority w:val="49"/>
    <w:semiHidden/>
    <w:rsid w:val="00E438B0"/>
    <w:pPr>
      <w:tabs>
        <w:tab w:val="num" w:pos="1209"/>
      </w:tabs>
      <w:ind w:left="1209" w:hanging="360"/>
    </w:pPr>
  </w:style>
  <w:style w:type="paragraph" w:styleId="ListBullet5">
    <w:name w:val="List Bullet 5"/>
    <w:basedOn w:val="Normal"/>
    <w:uiPriority w:val="49"/>
    <w:semiHidden/>
    <w:rsid w:val="00E438B0"/>
    <w:pPr>
      <w:tabs>
        <w:tab w:val="num" w:pos="1492"/>
      </w:tabs>
      <w:ind w:left="1492" w:hanging="360"/>
    </w:pPr>
  </w:style>
  <w:style w:type="paragraph" w:styleId="ListContinue4">
    <w:name w:val="List Continue 4"/>
    <w:basedOn w:val="Normal"/>
    <w:uiPriority w:val="49"/>
    <w:semiHidden/>
    <w:rsid w:val="00E438B0"/>
    <w:pPr>
      <w:spacing w:after="120"/>
      <w:ind w:left="1132"/>
    </w:pPr>
  </w:style>
  <w:style w:type="paragraph" w:styleId="ListContinue5">
    <w:name w:val="List Continue 5"/>
    <w:basedOn w:val="Normal"/>
    <w:uiPriority w:val="49"/>
    <w:semiHidden/>
    <w:rsid w:val="00E438B0"/>
    <w:pPr>
      <w:spacing w:after="120"/>
      <w:ind w:left="1415"/>
    </w:pPr>
  </w:style>
  <w:style w:type="paragraph" w:styleId="ListNumber4">
    <w:name w:val="List Number 4"/>
    <w:basedOn w:val="Normal"/>
    <w:uiPriority w:val="49"/>
    <w:semiHidden/>
    <w:rsid w:val="00E438B0"/>
    <w:pPr>
      <w:tabs>
        <w:tab w:val="num" w:pos="1209"/>
      </w:tabs>
      <w:ind w:left="1209" w:hanging="360"/>
    </w:pPr>
  </w:style>
  <w:style w:type="paragraph" w:styleId="ListNumber5">
    <w:name w:val="List Number 5"/>
    <w:basedOn w:val="Normal"/>
    <w:uiPriority w:val="49"/>
    <w:semiHidden/>
    <w:rsid w:val="00E438B0"/>
    <w:pPr>
      <w:tabs>
        <w:tab w:val="num" w:pos="1492"/>
      </w:tabs>
      <w:ind w:left="1492" w:hanging="360"/>
    </w:pPr>
  </w:style>
  <w:style w:type="paragraph" w:styleId="MessageHeader">
    <w:name w:val="Message Header"/>
    <w:basedOn w:val="Normal"/>
    <w:uiPriority w:val="49"/>
    <w:semiHidden/>
    <w:rsid w:val="00E438B0"/>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E438B0"/>
    <w:rPr>
      <w:sz w:val="24"/>
      <w:szCs w:val="24"/>
    </w:rPr>
  </w:style>
  <w:style w:type="paragraph" w:styleId="PlainText">
    <w:name w:val="Plain Text"/>
    <w:basedOn w:val="Normal"/>
    <w:uiPriority w:val="49"/>
    <w:semiHidden/>
    <w:rsid w:val="00E438B0"/>
  </w:style>
  <w:style w:type="paragraph" w:styleId="Salutation">
    <w:name w:val="Salutation"/>
    <w:basedOn w:val="Normal"/>
    <w:next w:val="Normal"/>
    <w:uiPriority w:val="49"/>
    <w:semiHidden/>
    <w:rsid w:val="00E438B0"/>
  </w:style>
  <w:style w:type="paragraph" w:styleId="Signature">
    <w:name w:val="Signature"/>
    <w:basedOn w:val="Normal"/>
    <w:uiPriority w:val="49"/>
    <w:semiHidden/>
    <w:rsid w:val="00E438B0"/>
    <w:pPr>
      <w:ind w:left="4252"/>
    </w:pPr>
  </w:style>
  <w:style w:type="paragraph" w:styleId="Subtitle">
    <w:name w:val="Subtitle"/>
    <w:basedOn w:val="Normal"/>
    <w:uiPriority w:val="29"/>
    <w:qFormat/>
    <w:rsid w:val="00E438B0"/>
    <w:pPr>
      <w:spacing w:before="0" w:line="240" w:lineRule="auto"/>
    </w:pPr>
    <w:rPr>
      <w:color w:val="4C4C4C"/>
      <w:sz w:val="30"/>
      <w:szCs w:val="24"/>
      <w:lang w:eastAsia="en-US"/>
    </w:rPr>
  </w:style>
  <w:style w:type="paragraph" w:styleId="TOAHeading">
    <w:name w:val="toa heading"/>
    <w:basedOn w:val="Normal"/>
    <w:next w:val="Normal"/>
    <w:uiPriority w:val="39"/>
    <w:semiHidden/>
    <w:rsid w:val="00E438B0"/>
    <w:pPr>
      <w:spacing w:before="120"/>
    </w:pPr>
    <w:rPr>
      <w:b/>
      <w:bCs/>
      <w:sz w:val="24"/>
      <w:szCs w:val="24"/>
    </w:rPr>
  </w:style>
  <w:style w:type="paragraph" w:styleId="TOCHeading">
    <w:name w:val="TOC Heading"/>
    <w:uiPriority w:val="29"/>
    <w:unhideWhenUsed/>
    <w:qFormat/>
    <w:rsid w:val="00E438B0"/>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E438B0"/>
    <w:pPr>
      <w:numPr>
        <w:numId w:val="17"/>
      </w:numPr>
      <w:spacing w:before="0" w:after="0"/>
    </w:pPr>
  </w:style>
  <w:style w:type="paragraph" w:customStyle="1" w:styleId="QuoteName">
    <w:name w:val="Quote Name"/>
    <w:basedOn w:val="Normal"/>
    <w:uiPriority w:val="49"/>
    <w:semiHidden/>
    <w:rsid w:val="00E438B0"/>
    <w:pPr>
      <w:spacing w:after="0" w:line="240" w:lineRule="auto"/>
      <w:ind w:left="902" w:right="822"/>
      <w:jc w:val="right"/>
    </w:pPr>
    <w:rPr>
      <w:caps/>
      <w:color w:val="800000"/>
      <w:sz w:val="16"/>
    </w:rPr>
  </w:style>
  <w:style w:type="paragraph" w:styleId="Header">
    <w:name w:val="header"/>
    <w:basedOn w:val="Normal"/>
    <w:uiPriority w:val="24"/>
    <w:semiHidden/>
    <w:rsid w:val="00E438B0"/>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E438B0"/>
    <w:pPr>
      <w:keepNext/>
      <w:keepLines/>
      <w:tabs>
        <w:tab w:val="left" w:pos="851"/>
      </w:tabs>
      <w:spacing w:before="240" w:after="120" w:line="240" w:lineRule="auto"/>
    </w:pPr>
    <w:rPr>
      <w:b/>
    </w:rPr>
  </w:style>
  <w:style w:type="paragraph" w:customStyle="1" w:styleId="TableDash">
    <w:name w:val="Table Dash"/>
    <w:basedOn w:val="Normal"/>
    <w:uiPriority w:val="10"/>
    <w:rsid w:val="00E438B0"/>
    <w:pPr>
      <w:numPr>
        <w:ilvl w:val="1"/>
        <w:numId w:val="17"/>
      </w:numPr>
      <w:spacing w:before="0" w:after="0"/>
    </w:pPr>
    <w:rPr>
      <w:sz w:val="20"/>
    </w:rPr>
  </w:style>
  <w:style w:type="paragraph" w:styleId="ListBullet">
    <w:name w:val="List Bullet"/>
    <w:basedOn w:val="Normal"/>
    <w:uiPriority w:val="99"/>
    <w:semiHidden/>
    <w:rsid w:val="00E438B0"/>
    <w:pPr>
      <w:numPr>
        <w:numId w:val="5"/>
      </w:numPr>
      <w:contextualSpacing/>
    </w:pPr>
  </w:style>
  <w:style w:type="paragraph" w:styleId="ListBullet2">
    <w:name w:val="List Bullet 2"/>
    <w:basedOn w:val="Normal"/>
    <w:uiPriority w:val="99"/>
    <w:semiHidden/>
    <w:rsid w:val="00E438B0"/>
    <w:pPr>
      <w:numPr>
        <w:numId w:val="6"/>
      </w:numPr>
      <w:contextualSpacing/>
    </w:pPr>
  </w:style>
  <w:style w:type="paragraph" w:styleId="ListContinue">
    <w:name w:val="List Continue"/>
    <w:basedOn w:val="Normal"/>
    <w:uiPriority w:val="8"/>
    <w:semiHidden/>
    <w:qFormat/>
    <w:rsid w:val="00E438B0"/>
    <w:pPr>
      <w:spacing w:before="0" w:after="0"/>
      <w:ind w:left="1077"/>
    </w:pPr>
  </w:style>
  <w:style w:type="paragraph" w:styleId="ListContinue2">
    <w:name w:val="List Continue 2"/>
    <w:basedOn w:val="Normal"/>
    <w:uiPriority w:val="8"/>
    <w:semiHidden/>
    <w:rsid w:val="00E438B0"/>
    <w:pPr>
      <w:spacing w:before="0" w:after="0"/>
      <w:ind w:left="1361"/>
    </w:pPr>
  </w:style>
  <w:style w:type="paragraph" w:customStyle="1" w:styleId="Spacer">
    <w:name w:val="Spacer"/>
    <w:basedOn w:val="Normal"/>
    <w:uiPriority w:val="13"/>
    <w:qFormat/>
    <w:rsid w:val="00E438B0"/>
    <w:pPr>
      <w:spacing w:before="0" w:after="0" w:line="120" w:lineRule="atLeast"/>
    </w:pPr>
    <w:rPr>
      <w:sz w:val="12"/>
    </w:rPr>
  </w:style>
  <w:style w:type="paragraph" w:customStyle="1" w:styleId="Pictwide">
    <w:name w:val="Pict wide"/>
    <w:basedOn w:val="Normal"/>
    <w:next w:val="Normal"/>
    <w:uiPriority w:val="13"/>
    <w:semiHidden/>
    <w:qFormat/>
    <w:rsid w:val="00E438B0"/>
    <w:pPr>
      <w:widowControl w:val="0"/>
      <w:spacing w:before="160" w:after="320" w:line="240" w:lineRule="auto"/>
    </w:pPr>
    <w:rPr>
      <w:sz w:val="24"/>
    </w:rPr>
  </w:style>
  <w:style w:type="paragraph" w:styleId="TOC4">
    <w:name w:val="toc 4"/>
    <w:basedOn w:val="Normal"/>
    <w:next w:val="Normal"/>
    <w:autoRedefine/>
    <w:uiPriority w:val="39"/>
    <w:semiHidden/>
    <w:unhideWhenUsed/>
    <w:rsid w:val="00E438B0"/>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E438B0"/>
    <w:pPr>
      <w:spacing w:before="0" w:after="0"/>
      <w:ind w:left="1644"/>
    </w:pPr>
  </w:style>
  <w:style w:type="paragraph" w:styleId="ListBullet3">
    <w:name w:val="List Bullet 3"/>
    <w:basedOn w:val="Normal"/>
    <w:uiPriority w:val="99"/>
    <w:semiHidden/>
    <w:unhideWhenUsed/>
    <w:rsid w:val="00E438B0"/>
    <w:pPr>
      <w:numPr>
        <w:numId w:val="7"/>
      </w:numPr>
      <w:contextualSpacing/>
    </w:pPr>
  </w:style>
  <w:style w:type="paragraph" w:customStyle="1" w:styleId="TableText">
    <w:name w:val="Table Text"/>
    <w:basedOn w:val="Normal"/>
    <w:uiPriority w:val="15"/>
    <w:qFormat/>
    <w:rsid w:val="00E438B0"/>
    <w:pPr>
      <w:spacing w:before="60" w:after="60" w:line="240" w:lineRule="auto"/>
    </w:pPr>
    <w:rPr>
      <w:sz w:val="20"/>
    </w:rPr>
  </w:style>
  <w:style w:type="numbering" w:styleId="ArticleSection">
    <w:name w:val="Outline List 3"/>
    <w:basedOn w:val="NoList"/>
    <w:uiPriority w:val="99"/>
    <w:semiHidden/>
    <w:unhideWhenUsed/>
    <w:rsid w:val="00E438B0"/>
    <w:pPr>
      <w:numPr>
        <w:numId w:val="15"/>
      </w:numPr>
    </w:pPr>
  </w:style>
  <w:style w:type="paragraph" w:styleId="ListNumber">
    <w:name w:val="List Number"/>
    <w:basedOn w:val="Normal"/>
    <w:uiPriority w:val="7"/>
    <w:semiHidden/>
    <w:qFormat/>
    <w:rsid w:val="00E438B0"/>
    <w:pPr>
      <w:numPr>
        <w:numId w:val="18"/>
      </w:numPr>
      <w:contextualSpacing/>
    </w:pPr>
  </w:style>
  <w:style w:type="table" w:styleId="ColorfulGrid">
    <w:name w:val="Colorful Grid"/>
    <w:basedOn w:val="TableNormal"/>
    <w:uiPriority w:val="73"/>
    <w:semiHidden/>
    <w:rsid w:val="00E438B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E438B0"/>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E438B0"/>
    <w:pPr>
      <w:keepNext/>
      <w:spacing w:before="40" w:after="40"/>
    </w:pPr>
    <w:rPr>
      <w:color w:val="FFFFFF" w:themeColor="background1"/>
      <w:sz w:val="24"/>
    </w:rPr>
  </w:style>
  <w:style w:type="paragraph" w:customStyle="1" w:styleId="CaptionTable">
    <w:name w:val="Caption Table"/>
    <w:basedOn w:val="Normal"/>
    <w:uiPriority w:val="14"/>
    <w:semiHidden/>
    <w:rsid w:val="00E438B0"/>
    <w:rPr>
      <w:b/>
    </w:rPr>
  </w:style>
  <w:style w:type="paragraph" w:styleId="ListNumber2">
    <w:name w:val="List Number 2"/>
    <w:basedOn w:val="Normal"/>
    <w:uiPriority w:val="7"/>
    <w:semiHidden/>
    <w:rsid w:val="00E438B0"/>
    <w:pPr>
      <w:numPr>
        <w:ilvl w:val="1"/>
        <w:numId w:val="18"/>
      </w:numPr>
      <w:contextualSpacing/>
    </w:pPr>
  </w:style>
  <w:style w:type="table" w:styleId="ColorfulGrid-Accent2">
    <w:name w:val="Colorful Grid Accent 2"/>
    <w:basedOn w:val="TableNormal"/>
    <w:uiPriority w:val="73"/>
    <w:semiHidden/>
    <w:rsid w:val="00E438B0"/>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E438B0"/>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438B0"/>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438B0"/>
    <w:pPr>
      <w:numPr>
        <w:ilvl w:val="1"/>
      </w:numPr>
    </w:pPr>
  </w:style>
  <w:style w:type="paragraph" w:customStyle="1" w:styleId="Bullet3">
    <w:name w:val="Bullet 3"/>
    <w:basedOn w:val="Bullet2"/>
    <w:uiPriority w:val="11"/>
    <w:qFormat/>
    <w:rsid w:val="00E438B0"/>
    <w:pPr>
      <w:numPr>
        <w:ilvl w:val="2"/>
      </w:numPr>
    </w:pPr>
  </w:style>
  <w:style w:type="paragraph" w:styleId="TableofFigures">
    <w:name w:val="table of figures"/>
    <w:basedOn w:val="TOCHeading"/>
    <w:next w:val="Normal"/>
    <w:uiPriority w:val="99"/>
    <w:semiHidden/>
    <w:unhideWhenUsed/>
    <w:rsid w:val="00E438B0"/>
    <w:pPr>
      <w:spacing w:after="0"/>
      <w:ind w:left="0"/>
    </w:pPr>
  </w:style>
  <w:style w:type="paragraph" w:styleId="ListNumber3">
    <w:name w:val="List Number 3"/>
    <w:basedOn w:val="Normal"/>
    <w:uiPriority w:val="7"/>
    <w:semiHidden/>
    <w:rsid w:val="00E438B0"/>
    <w:pPr>
      <w:numPr>
        <w:ilvl w:val="2"/>
        <w:numId w:val="18"/>
      </w:numPr>
      <w:contextualSpacing/>
    </w:pPr>
  </w:style>
  <w:style w:type="table" w:styleId="LightShading-Accent1">
    <w:name w:val="Light Shading Accent 1"/>
    <w:basedOn w:val="TableNormal"/>
    <w:uiPriority w:val="60"/>
    <w:semiHidden/>
    <w:rsid w:val="00E438B0"/>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438B0"/>
    <w:pPr>
      <w:spacing w:after="120" w:line="240" w:lineRule="auto"/>
    </w:pPr>
    <w:rPr>
      <w:i/>
      <w:sz w:val="18"/>
    </w:rPr>
  </w:style>
  <w:style w:type="paragraph" w:customStyle="1" w:styleId="FrontPagesLeft">
    <w:name w:val="Front Pages Left"/>
    <w:basedOn w:val="Normal"/>
    <w:uiPriority w:val="31"/>
    <w:semiHidden/>
    <w:qFormat/>
    <w:rsid w:val="00E438B0"/>
    <w:pPr>
      <w:spacing w:before="0" w:after="0" w:line="200" w:lineRule="atLeast"/>
      <w:ind w:right="6237"/>
    </w:pPr>
    <w:rPr>
      <w:color w:val="000000"/>
      <w:sz w:val="18"/>
      <w:lang w:eastAsia="en-US"/>
    </w:rPr>
  </w:style>
  <w:style w:type="paragraph" w:styleId="ListParagraph">
    <w:name w:val="List Paragraph"/>
    <w:basedOn w:val="Normal"/>
    <w:uiPriority w:val="34"/>
    <w:qFormat/>
    <w:rsid w:val="00E438B0"/>
    <w:pPr>
      <w:ind w:left="720"/>
      <w:contextualSpacing/>
    </w:pPr>
  </w:style>
  <w:style w:type="paragraph" w:styleId="NormalIndent">
    <w:name w:val="Normal Indent"/>
    <w:basedOn w:val="Normal"/>
    <w:semiHidden/>
    <w:rsid w:val="00E438B0"/>
    <w:pPr>
      <w:spacing w:line="240" w:lineRule="exact"/>
      <w:ind w:left="1077" w:right="284"/>
    </w:pPr>
  </w:style>
  <w:style w:type="table" w:styleId="ColorfulGrid-Accent3">
    <w:name w:val="Colorful Grid Accent 3"/>
    <w:basedOn w:val="TableNormal"/>
    <w:uiPriority w:val="73"/>
    <w:semiHidden/>
    <w:rsid w:val="00E438B0"/>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E438B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E438B0"/>
    <w:rPr>
      <w:rFonts w:ascii="Calibri" w:hAnsi="Calibri"/>
      <w:b/>
      <w:bCs/>
      <w:smallCaps/>
      <w:spacing w:val="5"/>
    </w:rPr>
  </w:style>
  <w:style w:type="character" w:styleId="Emphasis">
    <w:name w:val="Emphasis"/>
    <w:uiPriority w:val="20"/>
    <w:semiHidden/>
    <w:qFormat/>
    <w:rsid w:val="00E438B0"/>
    <w:rPr>
      <w:i/>
      <w:iCs/>
    </w:rPr>
  </w:style>
  <w:style w:type="character" w:styleId="FollowedHyperlink">
    <w:name w:val="FollowedHyperlink"/>
    <w:uiPriority w:val="99"/>
    <w:semiHidden/>
    <w:unhideWhenUsed/>
    <w:rsid w:val="00E438B0"/>
    <w:rPr>
      <w:color w:val="800080"/>
      <w:u w:val="single"/>
    </w:rPr>
  </w:style>
  <w:style w:type="character" w:styleId="HTMLAcronym">
    <w:name w:val="HTML Acronym"/>
    <w:basedOn w:val="DefaultParagraphFont"/>
    <w:uiPriority w:val="99"/>
    <w:semiHidden/>
    <w:rsid w:val="00E438B0"/>
  </w:style>
  <w:style w:type="character" w:styleId="HTMLCite">
    <w:name w:val="HTML Cite"/>
    <w:uiPriority w:val="99"/>
    <w:semiHidden/>
    <w:rsid w:val="00E438B0"/>
    <w:rPr>
      <w:i/>
      <w:iCs/>
    </w:rPr>
  </w:style>
  <w:style w:type="character" w:styleId="HTMLCode">
    <w:name w:val="HTML Code"/>
    <w:uiPriority w:val="99"/>
    <w:semiHidden/>
    <w:rsid w:val="00E438B0"/>
    <w:rPr>
      <w:sz w:val="20"/>
      <w:szCs w:val="20"/>
    </w:rPr>
  </w:style>
  <w:style w:type="character" w:styleId="HTMLDefinition">
    <w:name w:val="HTML Definition"/>
    <w:uiPriority w:val="99"/>
    <w:semiHidden/>
    <w:rsid w:val="00E438B0"/>
    <w:rPr>
      <w:i/>
      <w:iCs/>
    </w:rPr>
  </w:style>
  <w:style w:type="character" w:styleId="HTMLKeyboard">
    <w:name w:val="HTML Keyboard"/>
    <w:uiPriority w:val="99"/>
    <w:semiHidden/>
    <w:rsid w:val="00E438B0"/>
    <w:rPr>
      <w:sz w:val="20"/>
      <w:szCs w:val="20"/>
    </w:rPr>
  </w:style>
  <w:style w:type="character" w:styleId="HTMLSample">
    <w:name w:val="HTML Sample"/>
    <w:uiPriority w:val="99"/>
    <w:semiHidden/>
    <w:rsid w:val="00E438B0"/>
    <w:rPr>
      <w:sz w:val="24"/>
      <w:szCs w:val="24"/>
    </w:rPr>
  </w:style>
  <w:style w:type="character" w:styleId="HTMLTypewriter">
    <w:name w:val="HTML Typewriter"/>
    <w:uiPriority w:val="99"/>
    <w:semiHidden/>
    <w:rsid w:val="00E438B0"/>
    <w:rPr>
      <w:sz w:val="20"/>
      <w:szCs w:val="20"/>
    </w:rPr>
  </w:style>
  <w:style w:type="character" w:styleId="HTMLVariable">
    <w:name w:val="HTML Variable"/>
    <w:uiPriority w:val="99"/>
    <w:semiHidden/>
    <w:rsid w:val="00E438B0"/>
    <w:rPr>
      <w:i/>
      <w:iCs/>
    </w:rPr>
  </w:style>
  <w:style w:type="character" w:styleId="PlaceholderText">
    <w:name w:val="Placeholder Text"/>
    <w:uiPriority w:val="99"/>
    <w:semiHidden/>
    <w:rsid w:val="00E438B0"/>
    <w:rPr>
      <w:color w:val="808080"/>
    </w:rPr>
  </w:style>
  <w:style w:type="paragraph" w:customStyle="1" w:styleId="Attachment1">
    <w:name w:val="Attachment 1"/>
    <w:next w:val="Normal"/>
    <w:uiPriority w:val="19"/>
    <w:semiHidden/>
    <w:qFormat/>
    <w:rsid w:val="00E438B0"/>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E438B0"/>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E438B0"/>
    <w:pPr>
      <w:spacing w:line="240" w:lineRule="auto"/>
      <w:contextualSpacing/>
    </w:pPr>
    <w:rPr>
      <w:b w:val="0"/>
      <w:sz w:val="40"/>
      <w:szCs w:val="40"/>
    </w:rPr>
  </w:style>
  <w:style w:type="paragraph" w:customStyle="1" w:styleId="NoteNormal">
    <w:name w:val="Note Normal"/>
    <w:basedOn w:val="Normal"/>
    <w:next w:val="Normal"/>
    <w:uiPriority w:val="49"/>
    <w:rsid w:val="00E438B0"/>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E438B0"/>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E438B0"/>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E438B0"/>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E438B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E438B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E438B0"/>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E438B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E438B0"/>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E438B0"/>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E438B0"/>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E438B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E438B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E438B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E438B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E438B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E438B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E438B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E438B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E438B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E438B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E438B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E438B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E438B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E438B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E438B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E438B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E438B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E438B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E438B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E438B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E438B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E438B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E438B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E438B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E438B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E438B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E438B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E438B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E438B0"/>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E438B0"/>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E438B0"/>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E438B0"/>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E438B0"/>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E438B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E438B0"/>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E438B0"/>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E438B0"/>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E438B0"/>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E438B0"/>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E438B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E438B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E438B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E438B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E438B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E438B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E438B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E438B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E438B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E438B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E438B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E438B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E438B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E438B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E438B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E438B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E438B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E438B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E438B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E438B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E438B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E438B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E438B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38B0"/>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38B0"/>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38B0"/>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38B0"/>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38B0"/>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38B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E438B0"/>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438B0"/>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438B0"/>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438B0"/>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438B0"/>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438B0"/>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438B0"/>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438B0"/>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438B0"/>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438B0"/>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438B0"/>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438B0"/>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438B0"/>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438B0"/>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438B0"/>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438B0"/>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438B0"/>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438B0"/>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438B0"/>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438B0"/>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438B0"/>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438B0"/>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438B0"/>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438B0"/>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438B0"/>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438B0"/>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438B0"/>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438B0"/>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438B0"/>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438B0"/>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438B0"/>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438B0"/>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438B0"/>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438B0"/>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E438B0"/>
    <w:pPr>
      <w:numPr>
        <w:ilvl w:val="0"/>
      </w:numPr>
    </w:pPr>
  </w:style>
  <w:style w:type="paragraph" w:customStyle="1" w:styleId="Num1">
    <w:name w:val="Num1"/>
    <w:basedOn w:val="Normal"/>
    <w:rsid w:val="00E438B0"/>
    <w:pPr>
      <w:numPr>
        <w:numId w:val="28"/>
      </w:numPr>
    </w:pPr>
  </w:style>
  <w:style w:type="character" w:customStyle="1" w:styleId="FooterChar">
    <w:name w:val="Footer Char"/>
    <w:basedOn w:val="DefaultParagraphFont"/>
    <w:link w:val="Footer"/>
    <w:uiPriority w:val="99"/>
    <w:rsid w:val="00E438B0"/>
    <w:rPr>
      <w:rFonts w:ascii="Calibri" w:hAnsi="Calibri" w:cs="Calibri"/>
      <w:noProof/>
      <w:szCs w:val="22"/>
    </w:rPr>
  </w:style>
  <w:style w:type="paragraph" w:customStyle="1" w:styleId="Num2">
    <w:name w:val="Num2"/>
    <w:basedOn w:val="Normal"/>
    <w:rsid w:val="00E438B0"/>
    <w:pPr>
      <w:numPr>
        <w:ilvl w:val="1"/>
        <w:numId w:val="28"/>
      </w:numPr>
    </w:pPr>
  </w:style>
  <w:style w:type="paragraph" w:customStyle="1" w:styleId="Num3">
    <w:name w:val="Num3"/>
    <w:basedOn w:val="Normal"/>
    <w:rsid w:val="00E438B0"/>
    <w:pPr>
      <w:numPr>
        <w:ilvl w:val="2"/>
        <w:numId w:val="28"/>
      </w:numPr>
    </w:pPr>
  </w:style>
  <w:style w:type="paragraph" w:customStyle="1" w:styleId="NoteNormalshaded">
    <w:name w:val="Note Normal shaded"/>
    <w:basedOn w:val="NoteNormal"/>
    <w:qFormat/>
    <w:rsid w:val="00E438B0"/>
    <w:pPr>
      <w:shd w:val="clear" w:color="auto" w:fill="D9D9D9" w:themeFill="background1" w:themeFillShade="D9"/>
    </w:pPr>
    <w:rPr>
      <w:sz w:val="20"/>
    </w:rPr>
  </w:style>
  <w:style w:type="paragraph" w:customStyle="1" w:styleId="NoteNormalshadedbullet">
    <w:name w:val="Note Normal shaded bullet"/>
    <w:basedOn w:val="NoteNormalshaded"/>
    <w:qFormat/>
    <w:rsid w:val="00E438B0"/>
    <w:pPr>
      <w:numPr>
        <w:numId w:val="29"/>
      </w:numPr>
      <w:ind w:left="360"/>
    </w:pPr>
  </w:style>
  <w:style w:type="character" w:customStyle="1" w:styleId="CommentTextChar">
    <w:name w:val="Comment Text Char"/>
    <w:basedOn w:val="DefaultParagraphFont"/>
    <w:link w:val="CommentText"/>
    <w:uiPriority w:val="99"/>
    <w:semiHidden/>
    <w:rsid w:val="00705664"/>
    <w:rPr>
      <w:rFonts w:ascii="Calibri" w:hAnsi="Calibri" w:cs="Calibri"/>
      <w:sz w:val="22"/>
      <w:szCs w:val="22"/>
    </w:rPr>
  </w:style>
  <w:style w:type="character" w:styleId="UnresolvedMention">
    <w:name w:val="Unresolved Mention"/>
    <w:basedOn w:val="DefaultParagraphFont"/>
    <w:uiPriority w:val="99"/>
    <w:semiHidden/>
    <w:unhideWhenUsed/>
    <w:rsid w:val="004F2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achieving-value-money-goods-and-services-procurement-gui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policy@dtf.vi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1296EEB-AEC0-4524-A7D3-CC0DB2A7DE5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Vanessa Coles (DTF)</cp:lastModifiedBy>
  <cp:revision>3</cp:revision>
  <cp:lastPrinted>2018-12-12T23:52:00Z</cp:lastPrinted>
  <dcterms:created xsi:type="dcterms:W3CDTF">2019-12-16T04:13:00Z</dcterms:created>
  <dcterms:modified xsi:type="dcterms:W3CDTF">2019-12-16T04:13:00Z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bf124e9a-7f54-45ea-9ce5-3d3bf3af2e9c</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2019-08-30T22:39:23.5055051Z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