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FD2F3" w14:textId="34738A21" w:rsidR="00DE06FC" w:rsidRDefault="005A5D5A">
      <w:pPr>
        <w:pStyle w:val="MarginText"/>
        <w:jc w:val="center"/>
        <w:rPr>
          <w:b/>
          <w:sz w:val="32"/>
          <w:szCs w:val="32"/>
        </w:rPr>
      </w:pPr>
      <w:bookmarkStart w:id="0" w:name="_GoBack"/>
      <w:bookmarkEnd w:id="0"/>
      <w:r>
        <w:rPr>
          <w:b/>
          <w:sz w:val="32"/>
          <w:szCs w:val="32"/>
        </w:rPr>
        <w:t>Agreement for the Supply of</w:t>
      </w:r>
      <w:r w:rsidR="00AB5A1A">
        <w:rPr>
          <w:b/>
          <w:sz w:val="32"/>
          <w:szCs w:val="32"/>
        </w:rPr>
        <w:br/>
      </w:r>
      <w:r>
        <w:rPr>
          <w:b/>
          <w:sz w:val="32"/>
          <w:szCs w:val="32"/>
        </w:rPr>
        <w:t>Multifunction Device and Printer Services</w:t>
      </w:r>
    </w:p>
    <w:p w14:paraId="1B6CB9CD" w14:textId="77777777" w:rsidR="00DE06FC" w:rsidRDefault="00DE06FC">
      <w:pPr>
        <w:pStyle w:val="MarginText"/>
        <w:jc w:val="center"/>
        <w:rPr>
          <w:b/>
        </w:rPr>
      </w:pPr>
    </w:p>
    <w:p w14:paraId="3520BB53" w14:textId="77777777" w:rsidR="00DE06FC" w:rsidRDefault="005A5D5A">
      <w:pPr>
        <w:pStyle w:val="MarginText"/>
        <w:jc w:val="center"/>
        <w:rPr>
          <w:b/>
          <w:sz w:val="32"/>
          <w:szCs w:val="32"/>
        </w:rPr>
      </w:pPr>
      <w:r>
        <w:rPr>
          <w:b/>
          <w:sz w:val="32"/>
          <w:szCs w:val="32"/>
        </w:rPr>
        <w:t>Purchase Order Form</w:t>
      </w:r>
    </w:p>
    <w:p w14:paraId="43BF2E6D" w14:textId="77777777" w:rsidR="00DE06FC" w:rsidRDefault="005A5D5A">
      <w:pPr>
        <w:pStyle w:val="MarginText"/>
        <w:jc w:val="center"/>
        <w:rPr>
          <w:rFonts w:ascii="Times New Roman" w:hAnsi="Times New Roman"/>
          <w:b/>
          <w:sz w:val="24"/>
          <w:szCs w:val="24"/>
        </w:rPr>
      </w:pPr>
      <w:r>
        <w:rPr>
          <w:rFonts w:ascii="Times New Roman" w:hAnsi="Times New Roman"/>
          <w:b/>
          <w:sz w:val="24"/>
          <w:szCs w:val="24"/>
        </w:rPr>
        <w:t>Part One - Required Information</w:t>
      </w:r>
    </w:p>
    <w:p w14:paraId="1864EC2F" w14:textId="77777777" w:rsidR="00DE06FC" w:rsidRDefault="005A5D5A">
      <w:pPr>
        <w:pStyle w:val="MarginText"/>
        <w:jc w:val="center"/>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shd w:val="clear" w:color="auto" w:fill="EAEAEA"/>
        </w:rPr>
        <w:t>Note: The information in this Part One must be completed.</w:t>
      </w:r>
      <w:r>
        <w:rPr>
          <w:rFonts w:ascii="Times New Roman" w:hAnsi="Times New Roman"/>
          <w:sz w:val="22"/>
          <w:szCs w:val="22"/>
        </w:rPr>
        <w:t>]</w:t>
      </w:r>
    </w:p>
    <w:p w14:paraId="72C57FB8" w14:textId="77777777" w:rsidR="00DE06FC" w:rsidRDefault="005A5D5A">
      <w:pPr>
        <w:pStyle w:val="MarginText"/>
        <w:rPr>
          <w:rFonts w:ascii="Times New Roman" w:hAnsi="Times New Roman"/>
          <w:b/>
          <w:sz w:val="22"/>
          <w:szCs w:val="22"/>
        </w:rPr>
      </w:pPr>
      <w:r>
        <w:rPr>
          <w:rFonts w:ascii="Times New Roman" w:hAnsi="Times New Roman"/>
          <w:b/>
          <w:sz w:val="22"/>
          <w:szCs w:val="22"/>
        </w:rPr>
        <w:t>Purchaser details:</w:t>
      </w:r>
    </w:p>
    <w:tbl>
      <w:tblPr>
        <w:tblW w:w="932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60"/>
        <w:gridCol w:w="6662"/>
      </w:tblGrid>
      <w:tr w:rsidR="00DE06FC" w14:paraId="5D924637" w14:textId="77777777" w:rsidTr="00E73510">
        <w:tc>
          <w:tcPr>
            <w:tcW w:w="2660" w:type="dxa"/>
            <w:tcBorders>
              <w:top w:val="single" w:sz="4" w:space="0" w:color="auto"/>
              <w:bottom w:val="single" w:sz="4" w:space="0" w:color="auto"/>
              <w:right w:val="single" w:sz="4" w:space="0" w:color="auto"/>
            </w:tcBorders>
            <w:shd w:val="clear" w:color="auto" w:fill="auto"/>
          </w:tcPr>
          <w:p w14:paraId="1DC19BF9"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Name</w:t>
            </w:r>
          </w:p>
        </w:tc>
        <w:tc>
          <w:tcPr>
            <w:tcW w:w="6662" w:type="dxa"/>
            <w:tcBorders>
              <w:top w:val="single" w:sz="4" w:space="0" w:color="auto"/>
              <w:left w:val="single" w:sz="4" w:space="0" w:color="auto"/>
              <w:bottom w:val="single" w:sz="4" w:space="0" w:color="auto"/>
            </w:tcBorders>
            <w:shd w:val="clear" w:color="auto" w:fill="auto"/>
          </w:tcPr>
          <w:p w14:paraId="2789691D" w14:textId="77777777" w:rsidR="00DE06FC" w:rsidRDefault="00DE06FC">
            <w:pPr>
              <w:pStyle w:val="MarginText"/>
              <w:rPr>
                <w:rFonts w:ascii="Times New Roman" w:hAnsi="Times New Roman"/>
                <w:sz w:val="22"/>
                <w:szCs w:val="22"/>
              </w:rPr>
            </w:pPr>
          </w:p>
        </w:tc>
      </w:tr>
      <w:tr w:rsidR="00DE06FC" w14:paraId="0F28320C" w14:textId="77777777" w:rsidTr="00E73510">
        <w:tc>
          <w:tcPr>
            <w:tcW w:w="2660" w:type="dxa"/>
            <w:tcBorders>
              <w:top w:val="single" w:sz="4" w:space="0" w:color="auto"/>
              <w:bottom w:val="single" w:sz="4" w:space="0" w:color="auto"/>
              <w:right w:val="single" w:sz="4" w:space="0" w:color="auto"/>
            </w:tcBorders>
            <w:shd w:val="clear" w:color="auto" w:fill="auto"/>
          </w:tcPr>
          <w:p w14:paraId="4F9C8D29"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ABN (if applicable)</w:t>
            </w:r>
          </w:p>
        </w:tc>
        <w:tc>
          <w:tcPr>
            <w:tcW w:w="6662" w:type="dxa"/>
            <w:tcBorders>
              <w:top w:val="single" w:sz="4" w:space="0" w:color="auto"/>
              <w:left w:val="single" w:sz="4" w:space="0" w:color="auto"/>
              <w:bottom w:val="single" w:sz="4" w:space="0" w:color="auto"/>
            </w:tcBorders>
            <w:shd w:val="clear" w:color="auto" w:fill="auto"/>
          </w:tcPr>
          <w:p w14:paraId="43E04E49" w14:textId="77777777" w:rsidR="00DE06FC" w:rsidRDefault="00DE06FC">
            <w:pPr>
              <w:pStyle w:val="MarginText"/>
              <w:rPr>
                <w:rFonts w:ascii="Times New Roman" w:hAnsi="Times New Roman"/>
                <w:sz w:val="22"/>
                <w:szCs w:val="22"/>
              </w:rPr>
            </w:pPr>
          </w:p>
        </w:tc>
      </w:tr>
      <w:tr w:rsidR="00DE06FC" w14:paraId="016BAD41" w14:textId="77777777" w:rsidTr="00E73510">
        <w:tc>
          <w:tcPr>
            <w:tcW w:w="2660" w:type="dxa"/>
            <w:tcBorders>
              <w:top w:val="single" w:sz="4" w:space="0" w:color="auto"/>
              <w:bottom w:val="single" w:sz="4" w:space="0" w:color="auto"/>
              <w:right w:val="single" w:sz="4" w:space="0" w:color="auto"/>
            </w:tcBorders>
            <w:shd w:val="clear" w:color="auto" w:fill="auto"/>
          </w:tcPr>
          <w:p w14:paraId="14149C93"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tcBorders>
              <w:top w:val="single" w:sz="4" w:space="0" w:color="auto"/>
              <w:left w:val="single" w:sz="4" w:space="0" w:color="auto"/>
              <w:bottom w:val="single" w:sz="4" w:space="0" w:color="auto"/>
            </w:tcBorders>
            <w:shd w:val="clear" w:color="auto" w:fill="auto"/>
          </w:tcPr>
          <w:p w14:paraId="75C77F4D" w14:textId="77777777" w:rsidR="00DE06FC" w:rsidRDefault="00DE06FC">
            <w:pPr>
              <w:pStyle w:val="MarginText"/>
              <w:rPr>
                <w:rFonts w:ascii="Times New Roman" w:hAnsi="Times New Roman"/>
                <w:sz w:val="22"/>
                <w:szCs w:val="22"/>
              </w:rPr>
            </w:pPr>
          </w:p>
        </w:tc>
      </w:tr>
      <w:tr w:rsidR="00EC110E" w14:paraId="4A716498"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5FC995B6" w14:textId="77777777" w:rsidR="00EC110E" w:rsidRPr="00EC110E" w:rsidRDefault="00EC110E" w:rsidP="00EC110E">
            <w:pPr>
              <w:pStyle w:val="MarginText"/>
              <w:spacing w:after="120"/>
              <w:rPr>
                <w:rFonts w:ascii="Times New Roman" w:hAnsi="Times New Roman"/>
                <w:b/>
                <w:sz w:val="22"/>
                <w:szCs w:val="22"/>
              </w:rPr>
            </w:pPr>
            <w:r w:rsidRPr="00EC110E">
              <w:rPr>
                <w:rFonts w:ascii="Times New Roman" w:hAnsi="Times New Roman"/>
                <w:b/>
                <w:sz w:val="22"/>
                <w:szCs w:val="22"/>
              </w:rPr>
              <w:t>Notice Details</w:t>
            </w:r>
          </w:p>
          <w:p w14:paraId="1AE248E5" w14:textId="331A8295"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tcBorders>
              <w:top w:val="single" w:sz="4" w:space="0" w:color="auto"/>
              <w:left w:val="single" w:sz="4" w:space="0" w:color="auto"/>
              <w:bottom w:val="single" w:sz="4" w:space="0" w:color="auto"/>
            </w:tcBorders>
            <w:shd w:val="clear" w:color="auto" w:fill="auto"/>
          </w:tcPr>
          <w:p w14:paraId="1863DF12" w14:textId="678C6CAB" w:rsidR="00EC110E" w:rsidRDefault="00EC110E">
            <w:pPr>
              <w:pStyle w:val="MarginText"/>
              <w:rPr>
                <w:rFonts w:ascii="Times New Roman" w:hAnsi="Times New Roman"/>
                <w:sz w:val="22"/>
                <w:szCs w:val="22"/>
              </w:rPr>
            </w:pPr>
          </w:p>
        </w:tc>
      </w:tr>
      <w:tr w:rsidR="00EC110E" w14:paraId="7A0307DB"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377E4727" w14:textId="390294FD"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Email</w:t>
            </w:r>
          </w:p>
        </w:tc>
        <w:tc>
          <w:tcPr>
            <w:tcW w:w="6662" w:type="dxa"/>
            <w:tcBorders>
              <w:top w:val="single" w:sz="4" w:space="0" w:color="auto"/>
              <w:left w:val="single" w:sz="4" w:space="0" w:color="auto"/>
              <w:bottom w:val="single" w:sz="4" w:space="0" w:color="auto"/>
            </w:tcBorders>
            <w:shd w:val="clear" w:color="auto" w:fill="auto"/>
          </w:tcPr>
          <w:p w14:paraId="027C6A34" w14:textId="77777777" w:rsidR="00EC110E" w:rsidRDefault="00EC110E">
            <w:pPr>
              <w:pStyle w:val="MarginText"/>
              <w:rPr>
                <w:rFonts w:ascii="Times New Roman" w:hAnsi="Times New Roman"/>
                <w:sz w:val="22"/>
                <w:szCs w:val="22"/>
              </w:rPr>
            </w:pPr>
          </w:p>
        </w:tc>
      </w:tr>
      <w:tr w:rsidR="00EC110E" w14:paraId="134459E2" w14:textId="77777777" w:rsidTr="00E73510">
        <w:trPr>
          <w:trHeight w:val="495"/>
        </w:trPr>
        <w:tc>
          <w:tcPr>
            <w:tcW w:w="2660" w:type="dxa"/>
            <w:tcBorders>
              <w:top w:val="single" w:sz="4" w:space="0" w:color="auto"/>
              <w:bottom w:val="single" w:sz="4" w:space="0" w:color="auto"/>
              <w:right w:val="single" w:sz="4" w:space="0" w:color="auto"/>
            </w:tcBorders>
            <w:shd w:val="clear" w:color="auto" w:fill="auto"/>
          </w:tcPr>
          <w:p w14:paraId="61515AE3" w14:textId="1BAF8EB6" w:rsidR="00EC110E" w:rsidRPr="00EC110E" w:rsidRDefault="00EC110E">
            <w:pPr>
              <w:pStyle w:val="MarginText"/>
              <w:rPr>
                <w:rFonts w:ascii="Times New Roman" w:hAnsi="Times New Roman"/>
                <w:b/>
                <w:sz w:val="22"/>
                <w:szCs w:val="22"/>
              </w:rPr>
            </w:pPr>
            <w:r w:rsidRPr="00EC110E">
              <w:rPr>
                <w:rFonts w:ascii="Times New Roman" w:hAnsi="Times New Roman"/>
                <w:b/>
                <w:sz w:val="22"/>
                <w:szCs w:val="22"/>
              </w:rPr>
              <w:t>Attention</w:t>
            </w:r>
          </w:p>
        </w:tc>
        <w:tc>
          <w:tcPr>
            <w:tcW w:w="6662" w:type="dxa"/>
            <w:tcBorders>
              <w:top w:val="single" w:sz="4" w:space="0" w:color="auto"/>
              <w:left w:val="single" w:sz="4" w:space="0" w:color="auto"/>
              <w:bottom w:val="single" w:sz="4" w:space="0" w:color="auto"/>
            </w:tcBorders>
            <w:shd w:val="clear" w:color="auto" w:fill="auto"/>
          </w:tcPr>
          <w:p w14:paraId="0918B0D4" w14:textId="77777777" w:rsidR="00EC110E" w:rsidRDefault="00EC110E">
            <w:pPr>
              <w:pStyle w:val="MarginText"/>
              <w:rPr>
                <w:rFonts w:ascii="Times New Roman" w:hAnsi="Times New Roman"/>
                <w:sz w:val="22"/>
                <w:szCs w:val="22"/>
              </w:rPr>
            </w:pPr>
          </w:p>
        </w:tc>
      </w:tr>
    </w:tbl>
    <w:p w14:paraId="07298D78" w14:textId="77777777" w:rsidR="00DE06FC" w:rsidRDefault="005A5D5A" w:rsidP="00EC110E">
      <w:pPr>
        <w:pStyle w:val="MarginText"/>
        <w:spacing w:before="240"/>
        <w:rPr>
          <w:rFonts w:ascii="Times New Roman" w:hAnsi="Times New Roman"/>
          <w:b/>
          <w:sz w:val="22"/>
          <w:szCs w:val="22"/>
        </w:rPr>
      </w:pPr>
      <w:r>
        <w:rPr>
          <w:rFonts w:ascii="Times New Roman" w:hAnsi="Times New Roman"/>
          <w:b/>
          <w:sz w:val="22"/>
          <w:szCs w:val="22"/>
        </w:rPr>
        <w:t>Supplier details: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232C8603" w14:textId="77777777" w:rsidTr="00E73510">
        <w:tc>
          <w:tcPr>
            <w:tcW w:w="2660" w:type="dxa"/>
            <w:shd w:val="clear" w:color="auto" w:fill="auto"/>
          </w:tcPr>
          <w:p w14:paraId="6024ECDD"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Name</w:t>
            </w:r>
          </w:p>
        </w:tc>
        <w:tc>
          <w:tcPr>
            <w:tcW w:w="6662" w:type="dxa"/>
            <w:shd w:val="clear" w:color="auto" w:fill="auto"/>
          </w:tcPr>
          <w:p w14:paraId="039FC3F0" w14:textId="77777777" w:rsidR="00DE06FC" w:rsidRDefault="00DE06FC" w:rsidP="007D3C91">
            <w:pPr>
              <w:pStyle w:val="MarginText"/>
              <w:rPr>
                <w:rFonts w:ascii="Times New Roman" w:hAnsi="Times New Roman"/>
                <w:sz w:val="22"/>
                <w:szCs w:val="22"/>
              </w:rPr>
            </w:pPr>
          </w:p>
        </w:tc>
      </w:tr>
      <w:tr w:rsidR="00DE06FC" w14:paraId="61C0BFC1" w14:textId="77777777" w:rsidTr="00E73510">
        <w:tc>
          <w:tcPr>
            <w:tcW w:w="2660" w:type="dxa"/>
            <w:shd w:val="clear" w:color="auto" w:fill="auto"/>
          </w:tcPr>
          <w:p w14:paraId="7E1DE0ED"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ABN</w:t>
            </w:r>
          </w:p>
        </w:tc>
        <w:tc>
          <w:tcPr>
            <w:tcW w:w="6662" w:type="dxa"/>
            <w:shd w:val="clear" w:color="auto" w:fill="auto"/>
          </w:tcPr>
          <w:p w14:paraId="5B4ADB02" w14:textId="77777777" w:rsidR="00DE06FC" w:rsidRDefault="00DE06FC">
            <w:pPr>
              <w:pStyle w:val="MarginText"/>
              <w:rPr>
                <w:rFonts w:ascii="Times New Roman" w:hAnsi="Times New Roman"/>
                <w:sz w:val="22"/>
                <w:szCs w:val="22"/>
              </w:rPr>
            </w:pPr>
          </w:p>
        </w:tc>
      </w:tr>
      <w:tr w:rsidR="00DE06FC" w14:paraId="7FD7AB01" w14:textId="77777777" w:rsidTr="00E73510">
        <w:tc>
          <w:tcPr>
            <w:tcW w:w="2660" w:type="dxa"/>
            <w:shd w:val="clear" w:color="auto" w:fill="auto"/>
          </w:tcPr>
          <w:p w14:paraId="3A893BC3" w14:textId="77777777" w:rsidR="00DE06FC" w:rsidRPr="00EC110E" w:rsidRDefault="005A5D5A">
            <w:pPr>
              <w:pStyle w:val="MarginText"/>
              <w:rPr>
                <w:rFonts w:ascii="Times New Roman" w:hAnsi="Times New Roman"/>
                <w:b/>
                <w:sz w:val="22"/>
                <w:szCs w:val="22"/>
              </w:rPr>
            </w:pPr>
            <w:r w:rsidRPr="00EC110E">
              <w:rPr>
                <w:rFonts w:ascii="Times New Roman" w:hAnsi="Times New Roman"/>
                <w:b/>
                <w:sz w:val="22"/>
                <w:szCs w:val="22"/>
              </w:rPr>
              <w:t>Address</w:t>
            </w:r>
          </w:p>
        </w:tc>
        <w:tc>
          <w:tcPr>
            <w:tcW w:w="6662" w:type="dxa"/>
            <w:shd w:val="clear" w:color="auto" w:fill="auto"/>
          </w:tcPr>
          <w:p w14:paraId="3DC669DA" w14:textId="77777777" w:rsidR="00DE06FC" w:rsidRDefault="00DE06FC">
            <w:pPr>
              <w:pStyle w:val="MarginText"/>
              <w:rPr>
                <w:rFonts w:ascii="Times New Roman" w:hAnsi="Times New Roman"/>
                <w:sz w:val="22"/>
                <w:szCs w:val="22"/>
              </w:rPr>
            </w:pPr>
          </w:p>
        </w:tc>
      </w:tr>
    </w:tbl>
    <w:p w14:paraId="0FC84B43" w14:textId="77777777" w:rsidR="00DE06FC" w:rsidRDefault="00DE06FC">
      <w:pPr>
        <w:pStyle w:val="MarginText"/>
        <w:rPr>
          <w:rFonts w:ascii="Times New Roman" w:hAnsi="Times New Roman"/>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678"/>
      </w:tblGrid>
      <w:tr w:rsidR="00DE06FC" w14:paraId="26E118BC" w14:textId="77777777" w:rsidTr="00E73510">
        <w:trPr>
          <w:trHeight w:val="556"/>
        </w:trPr>
        <w:tc>
          <w:tcPr>
            <w:tcW w:w="1408" w:type="pct"/>
            <w:tcBorders>
              <w:bottom w:val="single" w:sz="4" w:space="0" w:color="auto"/>
            </w:tcBorders>
            <w:shd w:val="clear" w:color="auto" w:fill="auto"/>
          </w:tcPr>
          <w:p w14:paraId="11FC1399"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Purchase Order number</w:t>
            </w:r>
          </w:p>
        </w:tc>
        <w:tc>
          <w:tcPr>
            <w:tcW w:w="3592" w:type="pct"/>
            <w:shd w:val="clear" w:color="auto" w:fill="auto"/>
          </w:tcPr>
          <w:p w14:paraId="0E888849"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PO number</w:t>
            </w:r>
            <w:r>
              <w:rPr>
                <w:rFonts w:ascii="Times New Roman" w:hAnsi="Times New Roman"/>
                <w:sz w:val="22"/>
                <w:szCs w:val="22"/>
              </w:rPr>
              <w:t>]</w:t>
            </w:r>
          </w:p>
        </w:tc>
      </w:tr>
      <w:tr w:rsidR="00DF6EEC" w14:paraId="0E1FF86F" w14:textId="77777777" w:rsidTr="00E73510">
        <w:trPr>
          <w:trHeight w:val="556"/>
        </w:trPr>
        <w:tc>
          <w:tcPr>
            <w:tcW w:w="1408" w:type="pct"/>
            <w:tcBorders>
              <w:top w:val="single" w:sz="4" w:space="0" w:color="auto"/>
              <w:bottom w:val="single" w:sz="4" w:space="0" w:color="auto"/>
            </w:tcBorders>
            <w:shd w:val="clear" w:color="auto" w:fill="auto"/>
          </w:tcPr>
          <w:p w14:paraId="3BB83C18" w14:textId="15E0C702"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Start Date</w:t>
            </w:r>
          </w:p>
        </w:tc>
        <w:tc>
          <w:tcPr>
            <w:tcW w:w="3592" w:type="pct"/>
            <w:shd w:val="clear" w:color="auto" w:fill="auto"/>
          </w:tcPr>
          <w:p w14:paraId="25E64634" w14:textId="77777777" w:rsidR="00DF6EEC" w:rsidRDefault="00DF6EEC">
            <w:pPr>
              <w:pStyle w:val="MarginText"/>
              <w:rPr>
                <w:rFonts w:ascii="Times New Roman" w:hAnsi="Times New Roman"/>
                <w:sz w:val="22"/>
                <w:szCs w:val="22"/>
              </w:rPr>
            </w:pPr>
          </w:p>
        </w:tc>
      </w:tr>
      <w:tr w:rsidR="00DF6EEC" w14:paraId="4E80FC7B" w14:textId="77777777" w:rsidTr="00E73510">
        <w:trPr>
          <w:trHeight w:val="556"/>
        </w:trPr>
        <w:tc>
          <w:tcPr>
            <w:tcW w:w="1408" w:type="pct"/>
            <w:tcBorders>
              <w:top w:val="single" w:sz="4" w:space="0" w:color="auto"/>
              <w:bottom w:val="single" w:sz="4" w:space="0" w:color="auto"/>
            </w:tcBorders>
            <w:shd w:val="clear" w:color="auto" w:fill="auto"/>
          </w:tcPr>
          <w:p w14:paraId="4A2EA629" w14:textId="6B550019"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Completion Date</w:t>
            </w:r>
          </w:p>
        </w:tc>
        <w:tc>
          <w:tcPr>
            <w:tcW w:w="3592" w:type="pct"/>
            <w:shd w:val="clear" w:color="auto" w:fill="auto"/>
          </w:tcPr>
          <w:p w14:paraId="7AA95DD0" w14:textId="77777777" w:rsidR="00DF6EEC" w:rsidRDefault="00DF6EEC">
            <w:pPr>
              <w:pStyle w:val="MarginText"/>
              <w:rPr>
                <w:rFonts w:ascii="Times New Roman" w:hAnsi="Times New Roman"/>
                <w:sz w:val="22"/>
                <w:szCs w:val="22"/>
              </w:rPr>
            </w:pPr>
          </w:p>
        </w:tc>
      </w:tr>
      <w:tr w:rsidR="00DF6EEC" w14:paraId="0FFC406A" w14:textId="77777777" w:rsidTr="00E73510">
        <w:trPr>
          <w:trHeight w:val="556"/>
        </w:trPr>
        <w:tc>
          <w:tcPr>
            <w:tcW w:w="1408" w:type="pct"/>
            <w:tcBorders>
              <w:top w:val="single" w:sz="4" w:space="0" w:color="auto"/>
            </w:tcBorders>
            <w:shd w:val="clear" w:color="auto" w:fill="auto"/>
          </w:tcPr>
          <w:p w14:paraId="7FE8C714" w14:textId="4B7396BC" w:rsidR="00DF6EEC" w:rsidRPr="00EC110E" w:rsidRDefault="00DF6EEC">
            <w:pPr>
              <w:pStyle w:val="MarginText"/>
              <w:rPr>
                <w:rFonts w:ascii="Times New Roman" w:hAnsi="Times New Roman"/>
                <w:b/>
                <w:sz w:val="22"/>
                <w:szCs w:val="22"/>
              </w:rPr>
            </w:pPr>
            <w:r w:rsidRPr="00EC110E">
              <w:rPr>
                <w:rFonts w:ascii="Times New Roman" w:hAnsi="Times New Roman"/>
                <w:b/>
                <w:sz w:val="22"/>
                <w:szCs w:val="22"/>
              </w:rPr>
              <w:t>Extension Options</w:t>
            </w:r>
          </w:p>
        </w:tc>
        <w:tc>
          <w:tcPr>
            <w:tcW w:w="3592" w:type="pct"/>
            <w:shd w:val="clear" w:color="auto" w:fill="auto"/>
          </w:tcPr>
          <w:p w14:paraId="202A4094" w14:textId="77777777" w:rsidR="00DF6EEC" w:rsidRDefault="00DF6EEC">
            <w:pPr>
              <w:pStyle w:val="MarginText"/>
              <w:rPr>
                <w:rFonts w:ascii="Times New Roman" w:hAnsi="Times New Roman"/>
                <w:sz w:val="22"/>
                <w:szCs w:val="22"/>
              </w:rPr>
            </w:pPr>
          </w:p>
        </w:tc>
      </w:tr>
    </w:tbl>
    <w:p w14:paraId="61778AEA" w14:textId="77777777" w:rsidR="00EC110E" w:rsidRPr="00EC110E" w:rsidRDefault="00EC110E">
      <w:pPr>
        <w:overflowPunct/>
        <w:autoSpaceDE/>
        <w:autoSpaceDN/>
        <w:adjustRightInd/>
        <w:spacing w:after="0" w:line="240" w:lineRule="auto"/>
        <w:jc w:val="left"/>
        <w:textAlignment w:val="auto"/>
        <w:rPr>
          <w:rFonts w:ascii="Times New Roman" w:eastAsia="STZhongsong" w:hAnsi="Times New Roman"/>
          <w:b/>
          <w:sz w:val="22"/>
          <w:szCs w:val="22"/>
          <w:lang w:eastAsia="zh-CN"/>
        </w:rPr>
      </w:pPr>
      <w:r w:rsidRPr="00EC110E">
        <w:rPr>
          <w:rFonts w:ascii="Times New Roman" w:hAnsi="Times New Roman"/>
          <w:b/>
          <w:sz w:val="22"/>
          <w:szCs w:val="22"/>
        </w:rPr>
        <w:br w:type="page"/>
      </w:r>
    </w:p>
    <w:p w14:paraId="71CBF20C" w14:textId="424162C9" w:rsidR="00DE06FC" w:rsidRDefault="005A5D5A" w:rsidP="00EC110E">
      <w:pPr>
        <w:pStyle w:val="MarginText"/>
        <w:keepNext/>
        <w:rPr>
          <w:rFonts w:ascii="Times New Roman" w:hAnsi="Times New Roman"/>
          <w:b/>
          <w:sz w:val="22"/>
          <w:szCs w:val="22"/>
          <w:u w:val="single"/>
        </w:rPr>
      </w:pPr>
      <w:r>
        <w:rPr>
          <w:rFonts w:ascii="Times New Roman" w:hAnsi="Times New Roman"/>
          <w:b/>
          <w:sz w:val="22"/>
          <w:szCs w:val="22"/>
          <w:u w:val="single"/>
        </w:rPr>
        <w:lastRenderedPageBreak/>
        <w:t>GOODS AND SERVICES</w:t>
      </w:r>
    </w:p>
    <w:p w14:paraId="3811B79D" w14:textId="77777777" w:rsidR="00DE06FC" w:rsidRDefault="005A5D5A" w:rsidP="009C1E3A">
      <w:pPr>
        <w:pStyle w:val="MarginText"/>
        <w:jc w:val="left"/>
        <w:rPr>
          <w:rFonts w:ascii="Times New Roman" w:hAnsi="Times New Roman"/>
          <w:sz w:val="22"/>
          <w:szCs w:val="22"/>
        </w:rPr>
      </w:pPr>
      <w:r>
        <w:rPr>
          <w:rFonts w:ascii="Times New Roman" w:hAnsi="Times New Roman"/>
          <w:sz w:val="22"/>
          <w:szCs w:val="22"/>
        </w:rPr>
        <w:t>The Supplier must provide the Goods and Services detailed in the Specifications, including the Solution Design developed by the Supplier, in accordance with the specific requirements in this Purchase Order.</w:t>
      </w:r>
    </w:p>
    <w:p w14:paraId="1ABDC240"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u w:val="single"/>
        </w:rPr>
        <w:t>Options</w:t>
      </w:r>
    </w:p>
    <w:p w14:paraId="7CD1DE46" w14:textId="77777777" w:rsidR="00DE06FC" w:rsidRDefault="005A5D5A" w:rsidP="009C1E3A">
      <w:pPr>
        <w:pStyle w:val="MarginText"/>
        <w:jc w:val="left"/>
        <w:rPr>
          <w:rFonts w:ascii="Times New Roman" w:hAnsi="Times New Roman"/>
          <w:sz w:val="22"/>
          <w:szCs w:val="22"/>
        </w:rPr>
      </w:pPr>
      <w:r>
        <w:rPr>
          <w:rFonts w:ascii="Times New Roman" w:hAnsi="Times New Roman"/>
          <w:sz w:val="22"/>
          <w:szCs w:val="22"/>
        </w:rPr>
        <w:t xml:space="preserve">The Purchaser wishes to obtain the following Goods and Services from the Supplier. [Note: the Purchaser </w:t>
      </w:r>
      <w:r>
        <w:rPr>
          <w:rFonts w:ascii="Times New Roman" w:hAnsi="Times New Roman"/>
          <w:b/>
          <w:sz w:val="22"/>
          <w:szCs w:val="22"/>
        </w:rPr>
        <w:t>must</w:t>
      </w:r>
      <w:r>
        <w:rPr>
          <w:rFonts w:ascii="Times New Roman" w:hAnsi="Times New Roman"/>
          <w:sz w:val="22"/>
          <w:szCs w:val="22"/>
        </w:rPr>
        <w:t xml:space="preserve"> select either Option 1, 2, 3 or 4 and can select the Optional Services if required].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979"/>
      </w:tblGrid>
      <w:tr w:rsidR="00DE06FC" w14:paraId="14820B46" w14:textId="77777777" w:rsidTr="00EC110E">
        <w:sdt>
          <w:sdtPr>
            <w:rPr>
              <w:rFonts w:ascii="Times New Roman" w:hAnsi="Times New Roman"/>
              <w:sz w:val="22"/>
              <w:szCs w:val="22"/>
            </w:rPr>
            <w:id w:val="1951663964"/>
            <w14:checkbox>
              <w14:checked w14:val="0"/>
              <w14:checkedState w14:val="2612" w14:font="MS Gothic"/>
              <w14:uncheckedState w14:val="2610" w14:font="MS Gothic"/>
            </w14:checkbox>
          </w:sdtPr>
          <w:sdtEndPr/>
          <w:sdtContent>
            <w:tc>
              <w:tcPr>
                <w:tcW w:w="959" w:type="dxa"/>
              </w:tcPr>
              <w:p w14:paraId="1A491925" w14:textId="0C1EFD1E"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15661B5" w14:textId="77777777" w:rsidR="00DE06FC" w:rsidRDefault="005A5D5A">
            <w:pPr>
              <w:pStyle w:val="MarginText"/>
              <w:rPr>
                <w:rFonts w:ascii="Times New Roman" w:hAnsi="Times New Roman"/>
                <w:b/>
                <w:sz w:val="22"/>
                <w:szCs w:val="22"/>
              </w:rPr>
            </w:pPr>
            <w:r>
              <w:rPr>
                <w:rFonts w:ascii="Times New Roman" w:hAnsi="Times New Roman"/>
                <w:b/>
                <w:sz w:val="22"/>
                <w:szCs w:val="22"/>
              </w:rPr>
              <w:t>Option 1</w:t>
            </w:r>
          </w:p>
          <w:p w14:paraId="69EF183F" w14:textId="77777777" w:rsidR="00DE06FC" w:rsidRDefault="005A5D5A">
            <w:pPr>
              <w:pStyle w:val="MarginText"/>
              <w:rPr>
                <w:rFonts w:ascii="Times New Roman" w:hAnsi="Times New Roman"/>
                <w:sz w:val="22"/>
                <w:szCs w:val="22"/>
              </w:rPr>
            </w:pPr>
            <w:r>
              <w:rPr>
                <w:rFonts w:ascii="Times New Roman" w:hAnsi="Times New Roman"/>
                <w:sz w:val="22"/>
                <w:szCs w:val="22"/>
              </w:rPr>
              <w:t>Purchase of Printers and/or MFDPs and Minimum Managed Print Services</w:t>
            </w:r>
          </w:p>
        </w:tc>
      </w:tr>
      <w:tr w:rsidR="00DE06FC" w14:paraId="3E0D35A3" w14:textId="77777777" w:rsidTr="00EC110E">
        <w:sdt>
          <w:sdtPr>
            <w:rPr>
              <w:rFonts w:ascii="Times New Roman" w:hAnsi="Times New Roman"/>
              <w:sz w:val="22"/>
              <w:szCs w:val="22"/>
            </w:rPr>
            <w:id w:val="-1756199117"/>
            <w14:checkbox>
              <w14:checked w14:val="0"/>
              <w14:checkedState w14:val="2612" w14:font="MS Gothic"/>
              <w14:uncheckedState w14:val="2610" w14:font="MS Gothic"/>
            </w14:checkbox>
          </w:sdtPr>
          <w:sdtEndPr/>
          <w:sdtContent>
            <w:tc>
              <w:tcPr>
                <w:tcW w:w="959" w:type="dxa"/>
              </w:tcPr>
              <w:p w14:paraId="5BF727F6" w14:textId="527F9872"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33C4F6AA" w14:textId="77777777" w:rsidR="00DE06FC" w:rsidRDefault="005A5D5A">
            <w:pPr>
              <w:pStyle w:val="MarginText"/>
              <w:rPr>
                <w:rFonts w:ascii="Times New Roman" w:hAnsi="Times New Roman"/>
                <w:b/>
                <w:sz w:val="22"/>
                <w:szCs w:val="22"/>
              </w:rPr>
            </w:pPr>
            <w:r>
              <w:rPr>
                <w:rFonts w:ascii="Times New Roman" w:hAnsi="Times New Roman"/>
                <w:b/>
                <w:sz w:val="22"/>
                <w:szCs w:val="22"/>
              </w:rPr>
              <w:t>Option 2</w:t>
            </w:r>
          </w:p>
          <w:p w14:paraId="2637999F" w14:textId="77777777" w:rsidR="00DE06FC" w:rsidRDefault="005A5D5A">
            <w:pPr>
              <w:pStyle w:val="MarginText"/>
              <w:rPr>
                <w:rFonts w:ascii="Times New Roman" w:hAnsi="Times New Roman"/>
                <w:sz w:val="22"/>
                <w:szCs w:val="22"/>
              </w:rPr>
            </w:pPr>
            <w:r>
              <w:rPr>
                <w:rFonts w:ascii="Times New Roman" w:hAnsi="Times New Roman"/>
                <w:sz w:val="22"/>
                <w:szCs w:val="22"/>
              </w:rPr>
              <w:t>Minimum Managed Print Services and Supplier-owned Equipment</w:t>
            </w:r>
          </w:p>
        </w:tc>
      </w:tr>
      <w:tr w:rsidR="00DE06FC" w14:paraId="34821997" w14:textId="77777777" w:rsidTr="00EC110E">
        <w:sdt>
          <w:sdtPr>
            <w:rPr>
              <w:rFonts w:ascii="Times New Roman" w:hAnsi="Times New Roman"/>
              <w:sz w:val="22"/>
              <w:szCs w:val="22"/>
            </w:rPr>
            <w:id w:val="1102534461"/>
            <w14:checkbox>
              <w14:checked w14:val="0"/>
              <w14:checkedState w14:val="2612" w14:font="MS Gothic"/>
              <w14:uncheckedState w14:val="2610" w14:font="MS Gothic"/>
            </w14:checkbox>
          </w:sdtPr>
          <w:sdtEndPr/>
          <w:sdtContent>
            <w:tc>
              <w:tcPr>
                <w:tcW w:w="959" w:type="dxa"/>
              </w:tcPr>
              <w:p w14:paraId="1BCF95FE" w14:textId="6196AA79"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5B9FAB5" w14:textId="77777777" w:rsidR="00DE06FC" w:rsidRDefault="005A5D5A">
            <w:pPr>
              <w:pStyle w:val="MarginText"/>
              <w:rPr>
                <w:rFonts w:ascii="Times New Roman" w:hAnsi="Times New Roman"/>
                <w:b/>
                <w:sz w:val="22"/>
                <w:szCs w:val="22"/>
              </w:rPr>
            </w:pPr>
            <w:r>
              <w:rPr>
                <w:rFonts w:ascii="Times New Roman" w:hAnsi="Times New Roman"/>
                <w:b/>
                <w:sz w:val="22"/>
                <w:szCs w:val="22"/>
              </w:rPr>
              <w:t>Option 3</w:t>
            </w:r>
          </w:p>
          <w:p w14:paraId="4AD3A587" w14:textId="77777777" w:rsidR="00DE06FC" w:rsidRDefault="005A5D5A">
            <w:pPr>
              <w:pStyle w:val="MarginText"/>
              <w:rPr>
                <w:rFonts w:ascii="Times New Roman" w:hAnsi="Times New Roman"/>
                <w:b/>
                <w:sz w:val="22"/>
                <w:szCs w:val="22"/>
              </w:rPr>
            </w:pPr>
            <w:r>
              <w:rPr>
                <w:rFonts w:ascii="Times New Roman" w:hAnsi="Times New Roman"/>
                <w:sz w:val="22"/>
                <w:szCs w:val="22"/>
              </w:rPr>
              <w:t>Purchase of Printers and/or MFDPs and Standard Managed Print Services</w:t>
            </w:r>
          </w:p>
        </w:tc>
      </w:tr>
      <w:tr w:rsidR="00DE06FC" w14:paraId="7B564C40" w14:textId="77777777" w:rsidTr="00EC110E">
        <w:sdt>
          <w:sdtPr>
            <w:rPr>
              <w:rFonts w:ascii="Times New Roman" w:hAnsi="Times New Roman"/>
              <w:sz w:val="22"/>
              <w:szCs w:val="22"/>
            </w:rPr>
            <w:id w:val="-269093127"/>
            <w14:checkbox>
              <w14:checked w14:val="0"/>
              <w14:checkedState w14:val="2612" w14:font="MS Gothic"/>
              <w14:uncheckedState w14:val="2610" w14:font="MS Gothic"/>
            </w14:checkbox>
          </w:sdtPr>
          <w:sdtEndPr/>
          <w:sdtContent>
            <w:tc>
              <w:tcPr>
                <w:tcW w:w="959" w:type="dxa"/>
              </w:tcPr>
              <w:p w14:paraId="7E1C7EC2" w14:textId="0721B419"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2637CE91" w14:textId="77777777" w:rsidR="00DE06FC" w:rsidRDefault="005A5D5A">
            <w:pPr>
              <w:pStyle w:val="MarginText"/>
              <w:rPr>
                <w:rFonts w:ascii="Times New Roman" w:hAnsi="Times New Roman"/>
                <w:b/>
                <w:sz w:val="22"/>
                <w:szCs w:val="22"/>
              </w:rPr>
            </w:pPr>
            <w:r>
              <w:rPr>
                <w:rFonts w:ascii="Times New Roman" w:hAnsi="Times New Roman"/>
                <w:b/>
                <w:sz w:val="22"/>
                <w:szCs w:val="22"/>
              </w:rPr>
              <w:t>Option 4</w:t>
            </w:r>
          </w:p>
          <w:p w14:paraId="45FC4E57" w14:textId="77777777" w:rsidR="00DE06FC" w:rsidRDefault="005A5D5A">
            <w:pPr>
              <w:pStyle w:val="MarginText"/>
              <w:rPr>
                <w:rFonts w:ascii="Times New Roman" w:hAnsi="Times New Roman"/>
                <w:b/>
                <w:sz w:val="22"/>
                <w:szCs w:val="22"/>
              </w:rPr>
            </w:pPr>
            <w:r>
              <w:rPr>
                <w:rFonts w:ascii="Times New Roman" w:hAnsi="Times New Roman"/>
                <w:sz w:val="22"/>
                <w:szCs w:val="22"/>
              </w:rPr>
              <w:t>Standard Managed Print Services and Supplier-owned Equipment</w:t>
            </w:r>
          </w:p>
        </w:tc>
      </w:tr>
      <w:tr w:rsidR="00DE06FC" w14:paraId="0888ED98" w14:textId="77777777" w:rsidTr="00EC110E">
        <w:sdt>
          <w:sdtPr>
            <w:rPr>
              <w:rFonts w:ascii="Times New Roman" w:hAnsi="Times New Roman"/>
              <w:sz w:val="22"/>
              <w:szCs w:val="22"/>
            </w:rPr>
            <w:id w:val="440263925"/>
            <w14:checkbox>
              <w14:checked w14:val="0"/>
              <w14:checkedState w14:val="2612" w14:font="MS Gothic"/>
              <w14:uncheckedState w14:val="2610" w14:font="MS Gothic"/>
            </w14:checkbox>
          </w:sdtPr>
          <w:sdtEndPr/>
          <w:sdtContent>
            <w:tc>
              <w:tcPr>
                <w:tcW w:w="959" w:type="dxa"/>
              </w:tcPr>
              <w:p w14:paraId="38B81BA0" w14:textId="43B7B8CE" w:rsidR="00DE06FC" w:rsidRDefault="005A5D5A">
                <w:pPr>
                  <w:pStyle w:val="MarginText"/>
                  <w:rPr>
                    <w:rFonts w:ascii="Times New Roman" w:hAnsi="Times New Roman"/>
                    <w:sz w:val="22"/>
                    <w:szCs w:val="22"/>
                  </w:rPr>
                </w:pPr>
                <w:r>
                  <w:rPr>
                    <w:rFonts w:ascii="MS Gothic" w:eastAsia="MS Gothic" w:hAnsi="MS Gothic" w:cs="MS Gothic" w:hint="eastAsia"/>
                    <w:sz w:val="22"/>
                    <w:szCs w:val="22"/>
                  </w:rPr>
                  <w:t>☐</w:t>
                </w:r>
              </w:p>
            </w:tc>
          </w:sdtContent>
        </w:sdt>
        <w:tc>
          <w:tcPr>
            <w:tcW w:w="6979" w:type="dxa"/>
          </w:tcPr>
          <w:p w14:paraId="0A08A404" w14:textId="77777777" w:rsidR="00DE06FC" w:rsidRDefault="005A5D5A">
            <w:pPr>
              <w:pStyle w:val="MarginText"/>
              <w:rPr>
                <w:rFonts w:ascii="Times New Roman" w:hAnsi="Times New Roman"/>
                <w:b/>
                <w:sz w:val="22"/>
                <w:szCs w:val="22"/>
              </w:rPr>
            </w:pPr>
            <w:r>
              <w:rPr>
                <w:rFonts w:ascii="Times New Roman" w:hAnsi="Times New Roman"/>
                <w:b/>
                <w:sz w:val="22"/>
                <w:szCs w:val="22"/>
              </w:rPr>
              <w:t>Optional Services</w:t>
            </w:r>
          </w:p>
        </w:tc>
      </w:tr>
    </w:tbl>
    <w:p w14:paraId="080FA648" w14:textId="77777777" w:rsidR="00DE06FC" w:rsidRDefault="00DE06FC">
      <w:pPr>
        <w:pStyle w:val="MarginText"/>
        <w:rPr>
          <w:rFonts w:ascii="Times New Roman" w:hAnsi="Times New Roman"/>
          <w:sz w:val="22"/>
          <w:szCs w:val="22"/>
        </w:rPr>
      </w:pPr>
    </w:p>
    <w:p w14:paraId="5B6AC543" w14:textId="77777777" w:rsidR="00DE06FC" w:rsidRDefault="005A5D5A" w:rsidP="00EC110E">
      <w:pPr>
        <w:pStyle w:val="MarginText"/>
        <w:keepNext/>
        <w:rPr>
          <w:rFonts w:ascii="Times New Roman" w:hAnsi="Times New Roman"/>
          <w:b/>
          <w:sz w:val="22"/>
          <w:szCs w:val="22"/>
          <w:u w:val="single"/>
        </w:rPr>
      </w:pPr>
      <w:r>
        <w:rPr>
          <w:rFonts w:ascii="Times New Roman" w:hAnsi="Times New Roman"/>
          <w:b/>
          <w:sz w:val="22"/>
          <w:szCs w:val="22"/>
          <w:u w:val="single"/>
        </w:rPr>
        <w:t>Equipment</w:t>
      </w:r>
    </w:p>
    <w:p w14:paraId="2A1E8285"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Goods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112"/>
        <w:gridCol w:w="2889"/>
      </w:tblGrid>
      <w:tr w:rsidR="00DE06FC" w14:paraId="6CF01ACD" w14:textId="77777777" w:rsidTr="007D3C91">
        <w:trPr>
          <w:tblHeader/>
        </w:trPr>
        <w:tc>
          <w:tcPr>
            <w:tcW w:w="2310" w:type="pct"/>
            <w:tcBorders>
              <w:right w:val="single" w:sz="4" w:space="0" w:color="auto"/>
            </w:tcBorders>
            <w:shd w:val="clear" w:color="auto" w:fill="auto"/>
          </w:tcPr>
          <w:p w14:paraId="6F81E05C"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Description of Required Goods</w:t>
            </w:r>
          </w:p>
        </w:tc>
        <w:tc>
          <w:tcPr>
            <w:tcW w:w="1136" w:type="pct"/>
            <w:tcBorders>
              <w:left w:val="single" w:sz="4" w:space="0" w:color="auto"/>
              <w:right w:val="single" w:sz="4" w:space="0" w:color="auto"/>
            </w:tcBorders>
            <w:shd w:val="clear" w:color="auto" w:fill="auto"/>
          </w:tcPr>
          <w:p w14:paraId="64892487"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Quantity of Goods</w:t>
            </w:r>
          </w:p>
        </w:tc>
        <w:tc>
          <w:tcPr>
            <w:tcW w:w="1554" w:type="pct"/>
            <w:tcBorders>
              <w:left w:val="single" w:sz="4" w:space="0" w:color="auto"/>
            </w:tcBorders>
            <w:shd w:val="clear" w:color="auto" w:fill="auto"/>
          </w:tcPr>
          <w:p w14:paraId="7C4B39AA"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Extended Warranty Period</w:t>
            </w:r>
          </w:p>
        </w:tc>
      </w:tr>
      <w:tr w:rsidR="00DE06FC" w14:paraId="1AEC5B93" w14:textId="77777777">
        <w:tc>
          <w:tcPr>
            <w:tcW w:w="2310" w:type="pct"/>
            <w:shd w:val="clear" w:color="auto" w:fill="auto"/>
          </w:tcPr>
          <w:p w14:paraId="524127FA"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shd w:val="clear" w:color="auto" w:fill="FFFFFF"/>
              </w:rPr>
              <w:t>List each item of the required Goods to be purchased by the Purchaser by reference to the Catalogue and/or any additional requirements specified in the CSA, if applicable</w:t>
            </w:r>
            <w:r>
              <w:rPr>
                <w:rFonts w:ascii="Times New Roman" w:hAnsi="Times New Roman"/>
                <w:sz w:val="22"/>
                <w:szCs w:val="22"/>
              </w:rPr>
              <w:t>]</w:t>
            </w:r>
          </w:p>
        </w:tc>
        <w:tc>
          <w:tcPr>
            <w:tcW w:w="1136" w:type="pct"/>
            <w:shd w:val="clear" w:color="auto" w:fill="auto"/>
          </w:tcPr>
          <w:p w14:paraId="28A78540"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shd w:val="clear" w:color="auto" w:fill="FFFFFF"/>
              </w:rPr>
              <w:t>Insert required quantity of each item of Goods</w:t>
            </w:r>
            <w:r>
              <w:rPr>
                <w:rFonts w:ascii="Times New Roman" w:hAnsi="Times New Roman"/>
                <w:sz w:val="22"/>
                <w:szCs w:val="22"/>
              </w:rPr>
              <w:t>]</w:t>
            </w:r>
          </w:p>
        </w:tc>
        <w:tc>
          <w:tcPr>
            <w:tcW w:w="1554" w:type="pct"/>
            <w:shd w:val="clear" w:color="auto" w:fill="auto"/>
          </w:tcPr>
          <w:p w14:paraId="3DAFC383"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if the Purchaser would like to extend the Warranty Period by one or two years</w:t>
            </w:r>
            <w:r>
              <w:rPr>
                <w:rFonts w:ascii="Times New Roman" w:hAnsi="Times New Roman"/>
                <w:sz w:val="22"/>
                <w:szCs w:val="22"/>
              </w:rPr>
              <w:t>]</w:t>
            </w:r>
          </w:p>
        </w:tc>
      </w:tr>
      <w:tr w:rsidR="00DE06FC" w14:paraId="2DD75F64" w14:textId="77777777">
        <w:tc>
          <w:tcPr>
            <w:tcW w:w="2310" w:type="pct"/>
            <w:shd w:val="clear" w:color="auto" w:fill="auto"/>
          </w:tcPr>
          <w:p w14:paraId="7881C7DA" w14:textId="77777777" w:rsidR="00DE06FC" w:rsidRDefault="00DE06FC">
            <w:pPr>
              <w:pStyle w:val="MarginText"/>
              <w:jc w:val="left"/>
              <w:rPr>
                <w:rFonts w:ascii="Times New Roman" w:hAnsi="Times New Roman"/>
                <w:sz w:val="22"/>
                <w:szCs w:val="22"/>
              </w:rPr>
            </w:pPr>
          </w:p>
        </w:tc>
        <w:tc>
          <w:tcPr>
            <w:tcW w:w="1136" w:type="pct"/>
            <w:shd w:val="clear" w:color="auto" w:fill="auto"/>
          </w:tcPr>
          <w:p w14:paraId="25DCF1E7" w14:textId="77777777" w:rsidR="00DE06FC" w:rsidRDefault="00DE06FC">
            <w:pPr>
              <w:pStyle w:val="MarginText"/>
              <w:jc w:val="left"/>
              <w:rPr>
                <w:rFonts w:ascii="Times New Roman" w:hAnsi="Times New Roman"/>
                <w:sz w:val="22"/>
                <w:szCs w:val="22"/>
              </w:rPr>
            </w:pPr>
          </w:p>
        </w:tc>
        <w:tc>
          <w:tcPr>
            <w:tcW w:w="1554" w:type="pct"/>
            <w:shd w:val="clear" w:color="auto" w:fill="auto"/>
          </w:tcPr>
          <w:p w14:paraId="28390090" w14:textId="77777777" w:rsidR="00DE06FC" w:rsidRDefault="00DE06FC">
            <w:pPr>
              <w:pStyle w:val="MarginText"/>
              <w:jc w:val="left"/>
              <w:rPr>
                <w:rFonts w:ascii="Times New Roman" w:hAnsi="Times New Roman"/>
                <w:sz w:val="22"/>
                <w:szCs w:val="22"/>
              </w:rPr>
            </w:pPr>
          </w:p>
        </w:tc>
      </w:tr>
      <w:tr w:rsidR="00DE06FC" w14:paraId="212131EC" w14:textId="77777777">
        <w:tc>
          <w:tcPr>
            <w:tcW w:w="2310" w:type="pct"/>
            <w:shd w:val="clear" w:color="auto" w:fill="auto"/>
          </w:tcPr>
          <w:p w14:paraId="3A735951" w14:textId="77777777" w:rsidR="00DE06FC" w:rsidRDefault="00DE06FC">
            <w:pPr>
              <w:pStyle w:val="MarginText"/>
              <w:jc w:val="left"/>
              <w:rPr>
                <w:rFonts w:ascii="Times New Roman" w:hAnsi="Times New Roman"/>
                <w:sz w:val="22"/>
                <w:szCs w:val="22"/>
              </w:rPr>
            </w:pPr>
          </w:p>
        </w:tc>
        <w:tc>
          <w:tcPr>
            <w:tcW w:w="1136" w:type="pct"/>
            <w:shd w:val="clear" w:color="auto" w:fill="auto"/>
          </w:tcPr>
          <w:p w14:paraId="76365808" w14:textId="77777777" w:rsidR="00DE06FC" w:rsidRDefault="00DE06FC">
            <w:pPr>
              <w:pStyle w:val="MarginText"/>
              <w:jc w:val="left"/>
              <w:rPr>
                <w:rFonts w:ascii="Times New Roman" w:hAnsi="Times New Roman"/>
                <w:sz w:val="22"/>
                <w:szCs w:val="22"/>
              </w:rPr>
            </w:pPr>
          </w:p>
        </w:tc>
        <w:tc>
          <w:tcPr>
            <w:tcW w:w="1554" w:type="pct"/>
            <w:shd w:val="clear" w:color="auto" w:fill="auto"/>
          </w:tcPr>
          <w:p w14:paraId="1DDC226B" w14:textId="77777777" w:rsidR="00DE06FC" w:rsidRDefault="00DE06FC">
            <w:pPr>
              <w:pStyle w:val="MarginText"/>
              <w:jc w:val="left"/>
              <w:rPr>
                <w:rFonts w:ascii="Times New Roman" w:hAnsi="Times New Roman"/>
                <w:sz w:val="22"/>
                <w:szCs w:val="22"/>
              </w:rPr>
            </w:pPr>
          </w:p>
        </w:tc>
      </w:tr>
    </w:tbl>
    <w:p w14:paraId="1184F66A" w14:textId="77777777" w:rsidR="00DE06FC" w:rsidRDefault="00DE06FC">
      <w:pPr>
        <w:pStyle w:val="MarginText"/>
        <w:rPr>
          <w:rFonts w:ascii="Times New Roman" w:hAnsi="Times New Roman"/>
          <w:sz w:val="22"/>
          <w:szCs w:val="22"/>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532AF426" w14:textId="77777777" w:rsidTr="009C1E3A">
        <w:tc>
          <w:tcPr>
            <w:tcW w:w="2660" w:type="dxa"/>
            <w:shd w:val="clear" w:color="auto" w:fill="auto"/>
          </w:tcPr>
          <w:p w14:paraId="34EE0585" w14:textId="1DAE80A0"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Warranty Services</w:t>
            </w:r>
          </w:p>
        </w:tc>
        <w:tc>
          <w:tcPr>
            <w:tcW w:w="6662" w:type="dxa"/>
            <w:shd w:val="clear" w:color="auto" w:fill="auto"/>
          </w:tcPr>
          <w:p w14:paraId="2A567DF5" w14:textId="77777777" w:rsidR="00DE06FC" w:rsidRDefault="005A5D5A">
            <w:pPr>
              <w:pStyle w:val="MarginText"/>
              <w:jc w:val="left"/>
              <w:rPr>
                <w:rFonts w:ascii="Times New Roman" w:hAnsi="Times New Roman"/>
                <w:sz w:val="22"/>
                <w:szCs w:val="22"/>
              </w:rPr>
            </w:pPr>
            <w:r>
              <w:rPr>
                <w:rFonts w:ascii="Times New Roman" w:hAnsi="Times New Roman"/>
                <w:i/>
                <w:sz w:val="22"/>
                <w:szCs w:val="22"/>
                <w:shd w:val="clear" w:color="auto" w:fill="FFFFFF"/>
              </w:rPr>
              <w:t>Insert details of the Warranty Services to be provided by the Supplier in addition to those in the Specifications.</w:t>
            </w:r>
          </w:p>
        </w:tc>
      </w:tr>
    </w:tbl>
    <w:p w14:paraId="31E52EF8" w14:textId="77777777" w:rsidR="00DE06FC" w:rsidRDefault="00DE06FC">
      <w:pPr>
        <w:pStyle w:val="MarginText"/>
        <w:rPr>
          <w:rFonts w:ascii="Times New Roman" w:hAnsi="Times New Roman"/>
          <w:b/>
          <w:i/>
          <w:sz w:val="22"/>
          <w:szCs w:val="22"/>
        </w:rPr>
      </w:pPr>
    </w:p>
    <w:p w14:paraId="4047BFC7"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lastRenderedPageBreak/>
        <w:t>Equipment requirements</w:t>
      </w:r>
    </w:p>
    <w:tbl>
      <w:tblPr>
        <w:tblW w:w="50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723"/>
      </w:tblGrid>
      <w:tr w:rsidR="00DE06FC" w14:paraId="16140516" w14:textId="77777777" w:rsidTr="00EC110E">
        <w:tc>
          <w:tcPr>
            <w:tcW w:w="1401" w:type="pct"/>
            <w:tcBorders>
              <w:bottom w:val="single" w:sz="4" w:space="0" w:color="auto"/>
            </w:tcBorders>
            <w:shd w:val="clear" w:color="auto" w:fill="auto"/>
          </w:tcPr>
          <w:p w14:paraId="1B950D69"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Maximum volume of printing required</w:t>
            </w:r>
          </w:p>
        </w:tc>
        <w:tc>
          <w:tcPr>
            <w:tcW w:w="3599" w:type="pct"/>
            <w:shd w:val="clear" w:color="auto" w:fill="auto"/>
          </w:tcPr>
          <w:p w14:paraId="4030400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the maximum volume of printing required, as measured by click rate.</w:t>
            </w:r>
            <w:r>
              <w:rPr>
                <w:rFonts w:ascii="Times New Roman" w:hAnsi="Times New Roman"/>
                <w:sz w:val="22"/>
                <w:szCs w:val="22"/>
              </w:rPr>
              <w:t>]</w:t>
            </w:r>
          </w:p>
        </w:tc>
      </w:tr>
      <w:tr w:rsidR="00DE06FC" w14:paraId="00198959" w14:textId="77777777" w:rsidTr="00EC110E">
        <w:tc>
          <w:tcPr>
            <w:tcW w:w="1401" w:type="pct"/>
            <w:tcBorders>
              <w:bottom w:val="single" w:sz="4" w:space="0" w:color="auto"/>
            </w:tcBorders>
            <w:shd w:val="clear" w:color="auto" w:fill="auto"/>
          </w:tcPr>
          <w:p w14:paraId="1913E29A"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Will equipment authorisation be required?</w:t>
            </w:r>
          </w:p>
        </w:tc>
        <w:tc>
          <w:tcPr>
            <w:tcW w:w="3599" w:type="pct"/>
            <w:shd w:val="clear" w:color="auto" w:fill="auto"/>
          </w:tcPr>
          <w:p w14:paraId="2AE8FDF8"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4763ECA2"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If ‘Yes’, please specify the type of equipment authorisation required:</w:t>
            </w:r>
            <w:r>
              <w:rPr>
                <w:rFonts w:ascii="Times New Roman" w:hAnsi="Times New Roman"/>
                <w:sz w:val="22"/>
                <w:szCs w:val="22"/>
              </w:rPr>
              <w:t xml:space="preserve">] </w:t>
            </w:r>
          </w:p>
          <w:p w14:paraId="5F79DF03" w14:textId="77777777" w:rsidR="00DE06FC" w:rsidRDefault="005A5D5A">
            <w:pPr>
              <w:pStyle w:val="MarginText"/>
              <w:jc w:val="left"/>
              <w:rPr>
                <w:rFonts w:ascii="Times New Roman" w:hAnsi="Times New Roman"/>
                <w:sz w:val="22"/>
                <w:szCs w:val="22"/>
              </w:rPr>
            </w:pPr>
            <w:r>
              <w:rPr>
                <w:rFonts w:ascii="Times New Roman" w:hAnsi="Times New Roman"/>
                <w:sz w:val="22"/>
                <w:szCs w:val="22"/>
              </w:rPr>
              <w:t>‘Pull printing’: Yes/No</w:t>
            </w:r>
          </w:p>
          <w:p w14:paraId="616D5FF6" w14:textId="77777777" w:rsidR="00DE06FC" w:rsidRDefault="005A5D5A">
            <w:pPr>
              <w:pStyle w:val="MarginText"/>
              <w:jc w:val="left"/>
              <w:rPr>
                <w:rFonts w:ascii="Times New Roman" w:hAnsi="Times New Roman"/>
                <w:sz w:val="22"/>
                <w:szCs w:val="22"/>
              </w:rPr>
            </w:pPr>
            <w:r>
              <w:rPr>
                <w:rFonts w:ascii="Times New Roman" w:hAnsi="Times New Roman"/>
                <w:sz w:val="22"/>
                <w:szCs w:val="22"/>
              </w:rPr>
              <w:t>Secure Scanning: Yes/No</w:t>
            </w:r>
          </w:p>
          <w:p w14:paraId="3C075375" w14:textId="77777777" w:rsidR="00DE06FC" w:rsidRDefault="005A5D5A">
            <w:pPr>
              <w:pStyle w:val="MarginText"/>
              <w:jc w:val="left"/>
              <w:rPr>
                <w:rFonts w:ascii="Times New Roman" w:hAnsi="Times New Roman"/>
                <w:sz w:val="22"/>
                <w:szCs w:val="22"/>
              </w:rPr>
            </w:pPr>
            <w:r>
              <w:rPr>
                <w:rFonts w:ascii="Times New Roman" w:hAnsi="Times New Roman"/>
                <w:sz w:val="22"/>
                <w:szCs w:val="22"/>
              </w:rPr>
              <w:t>Other:  [</w:t>
            </w:r>
            <w:r>
              <w:rPr>
                <w:rFonts w:ascii="Times New Roman" w:hAnsi="Times New Roman"/>
                <w:i/>
                <w:sz w:val="22"/>
                <w:szCs w:val="22"/>
              </w:rPr>
              <w:t>Provide details of the equipment authorisation required.</w:t>
            </w:r>
            <w:r>
              <w:rPr>
                <w:rFonts w:ascii="Times New Roman" w:hAnsi="Times New Roman"/>
                <w:sz w:val="22"/>
                <w:szCs w:val="22"/>
              </w:rPr>
              <w:t>]</w:t>
            </w:r>
          </w:p>
        </w:tc>
      </w:tr>
      <w:tr w:rsidR="00DE06FC" w14:paraId="147DDFF4" w14:textId="77777777" w:rsidTr="00EC110E">
        <w:tc>
          <w:tcPr>
            <w:tcW w:w="1401" w:type="pct"/>
            <w:tcBorders>
              <w:top w:val="single" w:sz="4" w:space="0" w:color="auto"/>
              <w:left w:val="single" w:sz="4" w:space="0" w:color="auto"/>
              <w:bottom w:val="single" w:sz="4" w:space="0" w:color="auto"/>
              <w:right w:val="single" w:sz="4" w:space="0" w:color="auto"/>
            </w:tcBorders>
            <w:shd w:val="clear" w:color="auto" w:fill="auto"/>
          </w:tcPr>
          <w:p w14:paraId="6EB6C6A3"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Security environment obligations</w:t>
            </w:r>
          </w:p>
        </w:tc>
        <w:tc>
          <w:tcPr>
            <w:tcW w:w="3599" w:type="pct"/>
            <w:tcBorders>
              <w:top w:val="single" w:sz="4" w:space="0" w:color="auto"/>
              <w:left w:val="single" w:sz="4" w:space="0" w:color="auto"/>
              <w:bottom w:val="single" w:sz="4" w:space="0" w:color="auto"/>
              <w:right w:val="single" w:sz="4" w:space="0" w:color="auto"/>
            </w:tcBorders>
            <w:shd w:val="clear" w:color="auto" w:fill="auto"/>
          </w:tcPr>
          <w:p w14:paraId="74EF5AF7" w14:textId="77777777" w:rsidR="00DE06FC" w:rsidRDefault="005A5D5A">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1D81B808"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If Schedule 1 is left blank, no additional standards, policies and procedures will apply in relation to the Purchaser’s security environment beyond those set out in the Agreement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41B0DE5B" w14:textId="77777777" w:rsidTr="00EC110E">
        <w:tc>
          <w:tcPr>
            <w:tcW w:w="1401" w:type="pct"/>
            <w:tcBorders>
              <w:top w:val="single" w:sz="4" w:space="0" w:color="auto"/>
              <w:left w:val="single" w:sz="4" w:space="0" w:color="auto"/>
              <w:bottom w:val="single" w:sz="4" w:space="0" w:color="auto"/>
              <w:right w:val="single" w:sz="4" w:space="0" w:color="auto"/>
            </w:tcBorders>
            <w:shd w:val="clear" w:color="auto" w:fill="auto"/>
          </w:tcPr>
          <w:p w14:paraId="3C054D56"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Socialisation testing requirements</w:t>
            </w:r>
          </w:p>
        </w:tc>
        <w:tc>
          <w:tcPr>
            <w:tcW w:w="3599" w:type="pct"/>
            <w:tcBorders>
              <w:top w:val="single" w:sz="4" w:space="0" w:color="auto"/>
              <w:left w:val="single" w:sz="4" w:space="0" w:color="auto"/>
              <w:bottom w:val="single" w:sz="4" w:space="0" w:color="auto"/>
              <w:right w:val="single" w:sz="4" w:space="0" w:color="auto"/>
            </w:tcBorders>
            <w:shd w:val="clear" w:color="auto" w:fill="auto"/>
          </w:tcPr>
          <w:p w14:paraId="3274B0D6"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any requirements for Socialisation testing of Equipment beyond those set out in the Specifications.</w:t>
            </w:r>
            <w:r>
              <w:rPr>
                <w:rFonts w:ascii="Times New Roman" w:hAnsi="Times New Roman"/>
                <w:sz w:val="22"/>
                <w:szCs w:val="22"/>
              </w:rPr>
              <w:t>]</w:t>
            </w:r>
          </w:p>
        </w:tc>
      </w:tr>
    </w:tbl>
    <w:p w14:paraId="394F1004" w14:textId="77777777" w:rsidR="00DE06FC" w:rsidRDefault="00DE06FC">
      <w:pPr>
        <w:pStyle w:val="MarginText"/>
        <w:rPr>
          <w:rFonts w:ascii="Times New Roman" w:hAnsi="Times New Roman"/>
          <w:i/>
          <w:sz w:val="22"/>
          <w:szCs w:val="22"/>
        </w:rPr>
      </w:pPr>
    </w:p>
    <w:p w14:paraId="292643D2"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Equipment delivery requirements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DE06FC" w14:paraId="1A66557D" w14:textId="77777777" w:rsidTr="009C1E3A">
        <w:tc>
          <w:tcPr>
            <w:tcW w:w="2660" w:type="dxa"/>
            <w:shd w:val="clear" w:color="auto" w:fill="auto"/>
          </w:tcPr>
          <w:p w14:paraId="3C048503" w14:textId="77777777" w:rsidR="00DE06FC" w:rsidRDefault="005A5D5A" w:rsidP="00EC110E">
            <w:pPr>
              <w:pStyle w:val="MarginText"/>
              <w:jc w:val="left"/>
              <w:rPr>
                <w:rFonts w:ascii="Times New Roman" w:hAnsi="Times New Roman"/>
                <w:sz w:val="22"/>
                <w:szCs w:val="22"/>
              </w:rPr>
            </w:pPr>
            <w:r>
              <w:rPr>
                <w:rFonts w:ascii="Times New Roman" w:hAnsi="Times New Roman"/>
                <w:sz w:val="22"/>
                <w:szCs w:val="22"/>
              </w:rPr>
              <w:t>T</w:t>
            </w:r>
            <w:r w:rsidRPr="00EC110E">
              <w:rPr>
                <w:rFonts w:ascii="Times New Roman" w:hAnsi="Times New Roman"/>
                <w:b/>
                <w:sz w:val="22"/>
                <w:szCs w:val="22"/>
              </w:rPr>
              <w:t>ime for Delivery</w:t>
            </w:r>
          </w:p>
        </w:tc>
        <w:tc>
          <w:tcPr>
            <w:tcW w:w="6662" w:type="dxa"/>
          </w:tcPr>
          <w:p w14:paraId="146FA700"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required Time for Delivery of the Equipment</w:t>
            </w:r>
            <w:r>
              <w:rPr>
                <w:rFonts w:ascii="Times New Roman" w:hAnsi="Times New Roman"/>
                <w:sz w:val="22"/>
                <w:szCs w:val="22"/>
              </w:rPr>
              <w:t>]</w:t>
            </w:r>
          </w:p>
        </w:tc>
      </w:tr>
    </w:tbl>
    <w:p w14:paraId="62EA4F82" w14:textId="77777777" w:rsidR="00DE06FC" w:rsidRDefault="00DE06FC">
      <w:pPr>
        <w:pStyle w:val="MarginText"/>
        <w:rPr>
          <w:rFonts w:ascii="Times New Roman" w:hAnsi="Times New Roman"/>
          <w:b/>
          <w:i/>
          <w:sz w:val="22"/>
          <w:szCs w:val="22"/>
        </w:rPr>
      </w:pPr>
    </w:p>
    <w:p w14:paraId="51F929C8" w14:textId="77777777" w:rsidR="00DE06FC" w:rsidRDefault="005A5D5A" w:rsidP="00EC110E">
      <w:pPr>
        <w:pStyle w:val="MarginText"/>
        <w:keepNext/>
        <w:rPr>
          <w:rFonts w:ascii="Times New Roman" w:hAnsi="Times New Roman"/>
          <w:b/>
          <w:sz w:val="22"/>
          <w:szCs w:val="22"/>
        </w:rPr>
      </w:pPr>
      <w:r>
        <w:rPr>
          <w:rFonts w:ascii="Times New Roman" w:hAnsi="Times New Roman"/>
          <w:b/>
          <w:i/>
          <w:sz w:val="22"/>
          <w:szCs w:val="22"/>
        </w:rPr>
        <w:t>Equipment Installation</w:t>
      </w:r>
      <w:r>
        <w:rPr>
          <w:rFonts w:ascii="Times New Roman" w:hAnsi="Times New Roman"/>
          <w:b/>
          <w:sz w:val="22"/>
          <w:szCs w:val="22"/>
        </w:rPr>
        <w:t xml:space="preserve"> </w:t>
      </w:r>
      <w:r>
        <w:rPr>
          <w:rFonts w:ascii="Times New Roman" w:hAnsi="Times New Roman"/>
          <w:b/>
          <w:i/>
          <w:sz w:val="22"/>
          <w:szCs w:val="22"/>
        </w:rPr>
        <w:t>requirements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662"/>
      </w:tblGrid>
      <w:tr w:rsidR="00DE06FC" w14:paraId="3C7FA72D" w14:textId="77777777" w:rsidTr="009C1E3A">
        <w:tc>
          <w:tcPr>
            <w:tcW w:w="2660" w:type="dxa"/>
            <w:tcBorders>
              <w:bottom w:val="single" w:sz="4" w:space="0" w:color="auto"/>
            </w:tcBorders>
            <w:shd w:val="clear" w:color="auto" w:fill="auto"/>
          </w:tcPr>
          <w:p w14:paraId="5EC4CBA6"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Time for Installation</w:t>
            </w:r>
          </w:p>
        </w:tc>
        <w:tc>
          <w:tcPr>
            <w:tcW w:w="6662" w:type="dxa"/>
          </w:tcPr>
          <w:p w14:paraId="3EC59205"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required Time for Installation.</w:t>
            </w:r>
            <w:r>
              <w:rPr>
                <w:rFonts w:ascii="Times New Roman" w:hAnsi="Times New Roman"/>
                <w:sz w:val="22"/>
                <w:szCs w:val="22"/>
              </w:rPr>
              <w:t>]</w:t>
            </w:r>
          </w:p>
        </w:tc>
      </w:tr>
      <w:tr w:rsidR="00DE06FC" w14:paraId="1B01676A" w14:textId="77777777" w:rsidTr="009C1E3A">
        <w:tc>
          <w:tcPr>
            <w:tcW w:w="2660" w:type="dxa"/>
            <w:tcBorders>
              <w:top w:val="single" w:sz="4" w:space="0" w:color="auto"/>
            </w:tcBorders>
            <w:shd w:val="clear" w:color="auto" w:fill="auto"/>
          </w:tcPr>
          <w:p w14:paraId="083D4FA1" w14:textId="77777777" w:rsidR="00DE06FC" w:rsidRPr="00EC110E" w:rsidRDefault="005A5D5A" w:rsidP="00EC110E">
            <w:pPr>
              <w:pStyle w:val="MarginText"/>
              <w:jc w:val="left"/>
              <w:rPr>
                <w:rFonts w:ascii="Times New Roman" w:hAnsi="Times New Roman"/>
                <w:b/>
                <w:sz w:val="22"/>
                <w:szCs w:val="22"/>
              </w:rPr>
            </w:pPr>
            <w:r w:rsidRPr="00EC110E">
              <w:rPr>
                <w:rFonts w:ascii="Times New Roman" w:hAnsi="Times New Roman"/>
                <w:b/>
                <w:sz w:val="22"/>
                <w:szCs w:val="22"/>
              </w:rPr>
              <w:t>Installation Point</w:t>
            </w:r>
          </w:p>
        </w:tc>
        <w:tc>
          <w:tcPr>
            <w:tcW w:w="6662" w:type="dxa"/>
          </w:tcPr>
          <w:p w14:paraId="332484A4"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location/s at which the Equipment is to be Installed.</w:t>
            </w:r>
            <w:r>
              <w:rPr>
                <w:rFonts w:ascii="Times New Roman" w:hAnsi="Times New Roman"/>
                <w:sz w:val="22"/>
                <w:szCs w:val="22"/>
              </w:rPr>
              <w:t>]</w:t>
            </w:r>
          </w:p>
        </w:tc>
      </w:tr>
    </w:tbl>
    <w:p w14:paraId="1FE90D33" w14:textId="77777777" w:rsidR="00DE06FC" w:rsidRDefault="00DE06FC">
      <w:pPr>
        <w:pStyle w:val="MarginText"/>
        <w:rPr>
          <w:rFonts w:ascii="Times New Roman" w:hAnsi="Times New Roman"/>
          <w:sz w:val="22"/>
          <w:szCs w:val="22"/>
          <w:u w:val="single"/>
        </w:rPr>
      </w:pPr>
    </w:p>
    <w:p w14:paraId="4AAC2023" w14:textId="77777777" w:rsidR="00DE06FC" w:rsidRDefault="005A5D5A" w:rsidP="00EC110E">
      <w:pPr>
        <w:pStyle w:val="MarginText"/>
        <w:keepNext/>
        <w:rPr>
          <w:rFonts w:ascii="Times New Roman" w:hAnsi="Times New Roman"/>
          <w:b/>
          <w:i/>
          <w:sz w:val="22"/>
          <w:szCs w:val="22"/>
        </w:rPr>
      </w:pPr>
      <w:r>
        <w:rPr>
          <w:rFonts w:ascii="Times New Roman" w:hAnsi="Times New Roman"/>
          <w:b/>
          <w:i/>
          <w:sz w:val="22"/>
          <w:szCs w:val="22"/>
        </w:rPr>
        <w:t>Liquidated Damages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62"/>
      </w:tblGrid>
      <w:tr w:rsidR="00DE06FC" w14:paraId="62DCA194" w14:textId="77777777" w:rsidTr="009C1E3A">
        <w:tc>
          <w:tcPr>
            <w:tcW w:w="2660" w:type="dxa"/>
            <w:shd w:val="clear" w:color="auto" w:fill="auto"/>
          </w:tcPr>
          <w:p w14:paraId="4859CAE9" w14:textId="77777777" w:rsidR="00DE06FC" w:rsidRPr="00EC110E" w:rsidRDefault="005A5D5A" w:rsidP="00EC110E">
            <w:pPr>
              <w:pStyle w:val="MarginText"/>
              <w:rPr>
                <w:rFonts w:ascii="Times New Roman" w:hAnsi="Times New Roman"/>
                <w:b/>
                <w:sz w:val="22"/>
                <w:szCs w:val="22"/>
              </w:rPr>
            </w:pPr>
            <w:r w:rsidRPr="00EC110E">
              <w:rPr>
                <w:rFonts w:ascii="Times New Roman" w:hAnsi="Times New Roman"/>
                <w:b/>
                <w:sz w:val="22"/>
                <w:szCs w:val="22"/>
              </w:rPr>
              <w:t xml:space="preserve">Liquidated damages </w:t>
            </w:r>
          </w:p>
        </w:tc>
        <w:tc>
          <w:tcPr>
            <w:tcW w:w="6662" w:type="dxa"/>
            <w:shd w:val="clear" w:color="auto" w:fill="auto"/>
          </w:tcPr>
          <w:p w14:paraId="37CA3193" w14:textId="77777777" w:rsidR="00DE06FC" w:rsidRDefault="005A5D5A">
            <w:pPr>
              <w:pStyle w:val="MarginText"/>
              <w:keepNext/>
              <w:rPr>
                <w:rFonts w:ascii="Times New Roman" w:hAnsi="Times New Roman"/>
                <w:sz w:val="22"/>
                <w:szCs w:val="22"/>
              </w:rPr>
            </w:pPr>
            <w:r>
              <w:rPr>
                <w:rFonts w:ascii="Times New Roman" w:hAnsi="Times New Roman"/>
                <w:i/>
                <w:sz w:val="22"/>
                <w:szCs w:val="22"/>
                <w:shd w:val="clear" w:color="auto" w:fill="FFFFFF"/>
              </w:rPr>
              <w:t>Specify the amount (rate) of liquidated damages that will be payable by the Supplier for every day after the Time for Delivery (or any revised Time for Delivery) by which the delivery of the Equipment remains outstanding.</w:t>
            </w:r>
          </w:p>
        </w:tc>
      </w:tr>
    </w:tbl>
    <w:p w14:paraId="452F880D" w14:textId="77777777" w:rsidR="00DE06FC" w:rsidRDefault="00DE06FC">
      <w:pPr>
        <w:pStyle w:val="MarginText"/>
        <w:rPr>
          <w:rFonts w:ascii="Times New Roman" w:hAnsi="Times New Roman"/>
          <w:sz w:val="22"/>
          <w:szCs w:val="22"/>
          <w:u w:val="single"/>
        </w:rPr>
      </w:pPr>
    </w:p>
    <w:p w14:paraId="4B833A08" w14:textId="4DDE5C8A" w:rsidR="00DE06FC" w:rsidRDefault="005A5D5A" w:rsidP="00EC110E">
      <w:pPr>
        <w:pStyle w:val="MarginText"/>
        <w:keepNext/>
        <w:rPr>
          <w:rFonts w:ascii="Times New Roman" w:hAnsi="Times New Roman"/>
          <w:b/>
          <w:i/>
          <w:sz w:val="22"/>
          <w:szCs w:val="22"/>
        </w:rPr>
      </w:pPr>
      <w:r>
        <w:rPr>
          <w:rFonts w:ascii="Times New Roman" w:hAnsi="Times New Roman"/>
          <w:b/>
          <w:i/>
          <w:sz w:val="22"/>
          <w:szCs w:val="22"/>
          <w:u w:val="single"/>
        </w:rPr>
        <w:lastRenderedPageBreak/>
        <w:t xml:space="preserve">Existing MFDPs (clause </w:t>
      </w:r>
      <w:r>
        <w:rPr>
          <w:rFonts w:ascii="Times New Roman" w:hAnsi="Times New Roman"/>
          <w:b/>
          <w:i/>
          <w:sz w:val="22"/>
          <w:szCs w:val="22"/>
        </w:rPr>
        <w:fldChar w:fldCharType="begin"/>
      </w:r>
      <w:r>
        <w:rPr>
          <w:rFonts w:ascii="Times New Roman" w:hAnsi="Times New Roman"/>
          <w:b/>
          <w:i/>
          <w:sz w:val="22"/>
          <w:szCs w:val="22"/>
        </w:rPr>
        <w:instrText xml:space="preserve"> REF _Ref4676725 \n \h  \* MERGEFORMAT </w:instrText>
      </w:r>
      <w:r>
        <w:rPr>
          <w:rFonts w:ascii="Times New Roman" w:hAnsi="Times New Roman"/>
          <w:b/>
          <w:i/>
          <w:sz w:val="22"/>
          <w:szCs w:val="22"/>
        </w:rPr>
      </w:r>
      <w:r>
        <w:rPr>
          <w:rFonts w:ascii="Times New Roman" w:hAnsi="Times New Roman"/>
          <w:b/>
          <w:i/>
          <w:sz w:val="22"/>
          <w:szCs w:val="22"/>
        </w:rPr>
        <w:fldChar w:fldCharType="separate"/>
      </w:r>
      <w:r w:rsidR="00D323D6">
        <w:rPr>
          <w:rFonts w:ascii="Times New Roman" w:hAnsi="Times New Roman"/>
          <w:b/>
          <w:i/>
          <w:sz w:val="22"/>
          <w:szCs w:val="22"/>
        </w:rPr>
        <w:t>15.4</w:t>
      </w:r>
      <w:r>
        <w:rPr>
          <w:rFonts w:ascii="Times New Roman" w:hAnsi="Times New Roman"/>
          <w:b/>
          <w:i/>
          <w:sz w:val="22"/>
          <w:szCs w:val="22"/>
        </w:rPr>
        <w:fldChar w:fldCharType="end"/>
      </w:r>
      <w:r>
        <w:rPr>
          <w:rFonts w:ascii="Times New Roman" w:hAnsi="Times New Roman"/>
          <w:b/>
          <w:i/>
          <w:sz w:val="22"/>
          <w:szCs w:val="22"/>
        </w:rPr>
        <w:t>)</w:t>
      </w:r>
    </w:p>
    <w:p w14:paraId="0456208C" w14:textId="77777777" w:rsidR="00DE06FC" w:rsidRDefault="005A5D5A" w:rsidP="007D3C91">
      <w:pPr>
        <w:pStyle w:val="MarginText"/>
        <w:keepNext/>
        <w:rPr>
          <w:rFonts w:ascii="Times New Roman" w:hAnsi="Times New Roman"/>
          <w:b/>
          <w:sz w:val="22"/>
          <w:szCs w:val="22"/>
          <w:u w:val="single"/>
        </w:rPr>
      </w:pPr>
      <w:r>
        <w:rPr>
          <w:rFonts w:ascii="Times New Roman" w:hAnsi="Times New Roman"/>
          <w:sz w:val="22"/>
          <w:szCs w:val="22"/>
        </w:rPr>
        <w:t>[</w:t>
      </w:r>
      <w:r>
        <w:rPr>
          <w:rFonts w:ascii="Times New Roman" w:hAnsi="Times New Roman"/>
          <w:i/>
          <w:sz w:val="22"/>
          <w:szCs w:val="22"/>
        </w:rPr>
        <w:t>Purchasers should select one of the options below regarding existing fleet equipment.</w:t>
      </w:r>
      <w:r>
        <w:rPr>
          <w:rFonts w:ascii="Times New Roman" w:hAnsi="Times New Roman"/>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34A8109A" w14:textId="77777777" w:rsidTr="009C1E3A">
        <w:trPr>
          <w:trHeight w:val="462"/>
        </w:trPr>
        <w:tc>
          <w:tcPr>
            <w:tcW w:w="1431" w:type="pct"/>
            <w:tcBorders>
              <w:bottom w:val="single" w:sz="4" w:space="0" w:color="auto"/>
            </w:tcBorders>
            <w:shd w:val="clear" w:color="auto" w:fill="auto"/>
          </w:tcPr>
          <w:p w14:paraId="772B53F4" w14:textId="77777777" w:rsidR="00DE06FC" w:rsidRPr="00EC110E" w:rsidRDefault="005A5D5A" w:rsidP="007D3C91">
            <w:pPr>
              <w:pStyle w:val="MarginText"/>
              <w:keepNext/>
              <w:jc w:val="left"/>
              <w:rPr>
                <w:rFonts w:ascii="Times New Roman" w:hAnsi="Times New Roman"/>
                <w:b/>
                <w:sz w:val="22"/>
                <w:szCs w:val="22"/>
              </w:rPr>
            </w:pPr>
            <w:r w:rsidRPr="00EC110E">
              <w:rPr>
                <w:rFonts w:ascii="Times New Roman" w:hAnsi="Times New Roman"/>
                <w:b/>
                <w:sz w:val="22"/>
                <w:szCs w:val="22"/>
              </w:rPr>
              <w:t>Is the Supplier required to purchase your existing MFDP Fleets?</w:t>
            </w:r>
          </w:p>
        </w:tc>
        <w:tc>
          <w:tcPr>
            <w:tcW w:w="3569" w:type="pct"/>
            <w:shd w:val="clear" w:color="auto" w:fill="auto"/>
          </w:tcPr>
          <w:p w14:paraId="5440A137"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4E759245"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If, 'No, please complete the section below.</w:t>
            </w:r>
            <w:r>
              <w:rPr>
                <w:rFonts w:ascii="Times New Roman" w:hAnsi="Times New Roman"/>
                <w:sz w:val="22"/>
                <w:szCs w:val="22"/>
              </w:rPr>
              <w:t xml:space="preserve">  </w:t>
            </w:r>
            <w:r>
              <w:rPr>
                <w:rFonts w:ascii="Times New Roman" w:hAnsi="Times New Roman"/>
                <w:i/>
                <w:sz w:val="22"/>
                <w:szCs w:val="22"/>
              </w:rPr>
              <w:t>If ‘Yes’, please complete the following:</w:t>
            </w:r>
            <w:r>
              <w:rPr>
                <w:rFonts w:ascii="Times New Roman" w:hAnsi="Times New Roman"/>
                <w:sz w:val="22"/>
                <w:szCs w:val="22"/>
              </w:rPr>
              <w:t xml:space="preserve">] </w:t>
            </w:r>
          </w:p>
          <w:p w14:paraId="0F79525C" w14:textId="77777777" w:rsidR="00DE06FC" w:rsidRDefault="005A5D5A">
            <w:pPr>
              <w:pStyle w:val="MarginText"/>
              <w:jc w:val="left"/>
              <w:rPr>
                <w:rFonts w:ascii="Times New Roman" w:hAnsi="Times New Roman"/>
                <w:sz w:val="22"/>
                <w:szCs w:val="22"/>
              </w:rPr>
            </w:pPr>
            <w:r>
              <w:rPr>
                <w:rFonts w:ascii="Times New Roman" w:hAnsi="Times New Roman"/>
                <w:sz w:val="22"/>
                <w:szCs w:val="22"/>
                <w:u w:val="single"/>
              </w:rPr>
              <w:t>Description of fleet to be purchased</w:t>
            </w:r>
            <w:r>
              <w:rPr>
                <w:rFonts w:ascii="Times New Roman" w:hAnsi="Times New Roman"/>
                <w:sz w:val="22"/>
                <w:szCs w:val="22"/>
              </w:rPr>
              <w:t>:</w:t>
            </w:r>
          </w:p>
          <w:p w14:paraId="3C595F7A"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existing fleet of MFDPs, software and infrastructure to be purchased.  If required, a separate document can be annexed to this Purchase Order.</w:t>
            </w:r>
            <w:r>
              <w:rPr>
                <w:rFonts w:ascii="Times New Roman" w:hAnsi="Times New Roman"/>
                <w:sz w:val="22"/>
                <w:szCs w:val="22"/>
              </w:rPr>
              <w:t>]</w:t>
            </w:r>
          </w:p>
          <w:p w14:paraId="4BB08CCF"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Price</w:t>
            </w:r>
          </w:p>
          <w:p w14:paraId="4F16B199"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price at which the existing fleet is to be purchased. If left blank, the price will be the net book value for such MFDPs, software and infrastructure, as determined by the Purchaser.</w:t>
            </w:r>
            <w:r>
              <w:rPr>
                <w:rFonts w:ascii="Times New Roman" w:hAnsi="Times New Roman"/>
                <w:sz w:val="22"/>
                <w:szCs w:val="22"/>
              </w:rPr>
              <w:t>]</w:t>
            </w:r>
          </w:p>
        </w:tc>
      </w:tr>
      <w:tr w:rsidR="00DE06FC" w14:paraId="17E7BB57" w14:textId="77777777" w:rsidTr="009C1E3A">
        <w:trPr>
          <w:trHeight w:val="462"/>
        </w:trPr>
        <w:tc>
          <w:tcPr>
            <w:tcW w:w="1431" w:type="pct"/>
            <w:shd w:val="clear" w:color="auto" w:fill="auto"/>
          </w:tcPr>
          <w:p w14:paraId="2E91AB81" w14:textId="77777777" w:rsidR="00DE06FC" w:rsidRPr="00EC110E" w:rsidRDefault="005A5D5A">
            <w:pPr>
              <w:pStyle w:val="MarginText"/>
              <w:jc w:val="left"/>
              <w:rPr>
                <w:rFonts w:ascii="Times New Roman" w:hAnsi="Times New Roman"/>
                <w:b/>
                <w:sz w:val="22"/>
                <w:szCs w:val="22"/>
              </w:rPr>
            </w:pPr>
            <w:r w:rsidRPr="00EC110E">
              <w:rPr>
                <w:rFonts w:ascii="Times New Roman" w:hAnsi="Times New Roman"/>
                <w:b/>
                <w:sz w:val="22"/>
                <w:szCs w:val="22"/>
              </w:rPr>
              <w:t xml:space="preserve">Is the Supplier required to take operational, legal, financial and management responsibility for your existing MFDP Fleets? </w:t>
            </w:r>
          </w:p>
        </w:tc>
        <w:tc>
          <w:tcPr>
            <w:tcW w:w="3569" w:type="pct"/>
            <w:shd w:val="clear" w:color="auto" w:fill="auto"/>
          </w:tcPr>
          <w:p w14:paraId="256D3940" w14:textId="77777777" w:rsidR="00DE06FC" w:rsidRDefault="005A5D5A">
            <w:pPr>
              <w:pStyle w:val="MarginText"/>
              <w:jc w:val="left"/>
              <w:rPr>
                <w:rFonts w:ascii="Times New Roman" w:hAnsi="Times New Roman"/>
                <w:sz w:val="22"/>
                <w:szCs w:val="22"/>
              </w:rPr>
            </w:pPr>
            <w:r>
              <w:rPr>
                <w:rFonts w:ascii="Times New Roman" w:hAnsi="Times New Roman"/>
                <w:sz w:val="22"/>
                <w:szCs w:val="22"/>
              </w:rPr>
              <w:t>Yes/No</w:t>
            </w:r>
          </w:p>
          <w:p w14:paraId="6A3A075E"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Description of fleet to be managed:</w:t>
            </w:r>
          </w:p>
          <w:p w14:paraId="4F39870D"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Specify the existing fleet of MFDPs, software and infrastructure to be managed by the Supplier and describe any specific responsibilities.  If required, a separate document can be annexed to this Purchase Order.</w:t>
            </w:r>
            <w:r>
              <w:rPr>
                <w:rFonts w:ascii="Times New Roman" w:hAnsi="Times New Roman"/>
                <w:sz w:val="22"/>
                <w:szCs w:val="22"/>
              </w:rPr>
              <w:t>]</w:t>
            </w:r>
          </w:p>
          <w:p w14:paraId="6CFED8C2" w14:textId="77777777" w:rsidR="00DE06FC" w:rsidRDefault="005A5D5A">
            <w:pPr>
              <w:pStyle w:val="MarginText"/>
              <w:jc w:val="left"/>
              <w:rPr>
                <w:rFonts w:ascii="Times New Roman" w:hAnsi="Times New Roman"/>
                <w:sz w:val="22"/>
                <w:szCs w:val="22"/>
                <w:u w:val="single"/>
              </w:rPr>
            </w:pPr>
            <w:r>
              <w:rPr>
                <w:rFonts w:ascii="Times New Roman" w:hAnsi="Times New Roman"/>
                <w:sz w:val="22"/>
                <w:szCs w:val="22"/>
                <w:u w:val="single"/>
              </w:rPr>
              <w:t>Contracts to be novated or assigned:</w:t>
            </w:r>
          </w:p>
          <w:p w14:paraId="07CE7EEB"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lease or other arrangements to be novated or</w:t>
            </w:r>
            <w:r>
              <w:rPr>
                <w:rFonts w:ascii="Times New Roman" w:hAnsi="Times New Roman"/>
                <w:sz w:val="22"/>
                <w:szCs w:val="22"/>
                <w:u w:val="single"/>
              </w:rPr>
              <w:t xml:space="preserve"> </w:t>
            </w:r>
            <w:r>
              <w:rPr>
                <w:rFonts w:ascii="Times New Roman" w:hAnsi="Times New Roman"/>
                <w:i/>
                <w:sz w:val="22"/>
                <w:szCs w:val="22"/>
              </w:rPr>
              <w:t>assigned to the Supplier.</w:t>
            </w:r>
            <w:r>
              <w:rPr>
                <w:rFonts w:ascii="Times New Roman" w:hAnsi="Times New Roman"/>
                <w:sz w:val="22"/>
                <w:szCs w:val="22"/>
              </w:rPr>
              <w:t>]</w:t>
            </w:r>
          </w:p>
        </w:tc>
      </w:tr>
    </w:tbl>
    <w:p w14:paraId="300AB466" w14:textId="77777777" w:rsidR="00DE06FC" w:rsidRDefault="00DE06FC">
      <w:pPr>
        <w:pStyle w:val="MarginText"/>
        <w:rPr>
          <w:rFonts w:ascii="Times New Roman" w:hAnsi="Times New Roman"/>
          <w:sz w:val="22"/>
          <w:szCs w:val="22"/>
          <w:u w:val="single"/>
        </w:rPr>
      </w:pPr>
    </w:p>
    <w:p w14:paraId="25B784F3"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Services</w:t>
      </w:r>
    </w:p>
    <w:p w14:paraId="0C74143B"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Minimum Managed Print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09973772" w14:textId="77777777" w:rsidTr="009C1E3A">
        <w:trPr>
          <w:tblHeader/>
        </w:trPr>
        <w:tc>
          <w:tcPr>
            <w:tcW w:w="1431" w:type="pct"/>
            <w:shd w:val="clear" w:color="auto" w:fill="auto"/>
          </w:tcPr>
          <w:p w14:paraId="5C38C684" w14:textId="77777777" w:rsidR="00DE06FC" w:rsidRDefault="005A5D5A">
            <w:pPr>
              <w:pStyle w:val="MarginText"/>
              <w:jc w:val="left"/>
              <w:rPr>
                <w:rFonts w:ascii="Times New Roman" w:hAnsi="Times New Roman"/>
                <w:b/>
                <w:sz w:val="22"/>
                <w:szCs w:val="22"/>
              </w:rPr>
            </w:pPr>
            <w:r>
              <w:rPr>
                <w:rFonts w:ascii="Times New Roman" w:hAnsi="Times New Roman"/>
                <w:b/>
                <w:sz w:val="22"/>
                <w:szCs w:val="22"/>
              </w:rPr>
              <w:t>Catalogue Reference</w:t>
            </w:r>
          </w:p>
        </w:tc>
        <w:tc>
          <w:tcPr>
            <w:tcW w:w="3569" w:type="pct"/>
            <w:shd w:val="clear" w:color="auto" w:fill="auto"/>
          </w:tcPr>
          <w:p w14:paraId="5D39B30F" w14:textId="135AC706" w:rsidR="00DE06FC" w:rsidRPr="00EC110E" w:rsidRDefault="005A5D5A">
            <w:pPr>
              <w:pStyle w:val="MarginText"/>
              <w:jc w:val="left"/>
              <w:rPr>
                <w:rFonts w:ascii="Times New Roman" w:hAnsi="Times New Roman"/>
                <w:b/>
                <w:sz w:val="22"/>
                <w:szCs w:val="22"/>
              </w:rPr>
            </w:pPr>
            <w:r>
              <w:rPr>
                <w:rFonts w:ascii="Times New Roman" w:hAnsi="Times New Roman"/>
                <w:b/>
                <w:sz w:val="22"/>
                <w:szCs w:val="22"/>
              </w:rPr>
              <w:t>Description of Services</w:t>
            </w:r>
          </w:p>
        </w:tc>
      </w:tr>
      <w:tr w:rsidR="00DE06FC" w14:paraId="27757BB4" w14:textId="77777777" w:rsidTr="009C1E3A">
        <w:tc>
          <w:tcPr>
            <w:tcW w:w="1431" w:type="pct"/>
            <w:shd w:val="clear" w:color="auto" w:fill="auto"/>
          </w:tcPr>
          <w:p w14:paraId="0936C099"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14875931" w14:textId="77777777" w:rsidR="00DE06FC" w:rsidRDefault="005A5D5A">
            <w:pPr>
              <w:pStyle w:val="MarginText"/>
              <w:jc w:val="left"/>
              <w:rPr>
                <w:rFonts w:ascii="Times New Roman" w:hAnsi="Times New Roman"/>
                <w:sz w:val="22"/>
                <w:szCs w:val="22"/>
              </w:rPr>
            </w:pPr>
            <w:r>
              <w:rPr>
                <w:rFonts w:ascii="Times New Roman" w:hAnsi="Times New Roman"/>
                <w:i/>
                <w:sz w:val="22"/>
                <w:szCs w:val="22"/>
              </w:rPr>
              <w:t>[Insert details of the Minimum Managed Print Services required, unless already agreed in Customer Service Agreement in which case leave blank]</w:t>
            </w:r>
          </w:p>
        </w:tc>
      </w:tr>
      <w:tr w:rsidR="00DE06FC" w14:paraId="344F3F33" w14:textId="77777777" w:rsidTr="009C1E3A">
        <w:tc>
          <w:tcPr>
            <w:tcW w:w="1431" w:type="pct"/>
            <w:shd w:val="clear" w:color="auto" w:fill="auto"/>
          </w:tcPr>
          <w:p w14:paraId="61176621"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59B5F39A" w14:textId="77777777" w:rsidR="00DE06FC" w:rsidRDefault="00DE06FC">
            <w:pPr>
              <w:pStyle w:val="MarginText"/>
              <w:jc w:val="left"/>
              <w:rPr>
                <w:rFonts w:ascii="Times New Roman" w:hAnsi="Times New Roman"/>
                <w:sz w:val="22"/>
                <w:szCs w:val="22"/>
              </w:rPr>
            </w:pPr>
          </w:p>
        </w:tc>
      </w:tr>
    </w:tbl>
    <w:p w14:paraId="5F3862B7" w14:textId="77777777" w:rsidR="00DE06FC" w:rsidRDefault="00DE06FC">
      <w:pPr>
        <w:pStyle w:val="MarginText"/>
        <w:rPr>
          <w:rFonts w:ascii="Times New Roman" w:hAnsi="Times New Roman"/>
          <w:sz w:val="22"/>
          <w:szCs w:val="22"/>
          <w:u w:val="single"/>
        </w:rPr>
      </w:pPr>
    </w:p>
    <w:p w14:paraId="112FE27F"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lastRenderedPageBreak/>
        <w:t>Standard Managed Print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7"/>
        <w:gridCol w:w="6678"/>
      </w:tblGrid>
      <w:tr w:rsidR="00DE06FC" w14:paraId="0F299517" w14:textId="77777777" w:rsidTr="007D3C91">
        <w:trPr>
          <w:tblHeader/>
        </w:trPr>
        <w:tc>
          <w:tcPr>
            <w:tcW w:w="1408" w:type="pct"/>
            <w:shd w:val="clear" w:color="auto" w:fill="auto"/>
          </w:tcPr>
          <w:p w14:paraId="7510D7B5"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Catalogue Reference</w:t>
            </w:r>
          </w:p>
        </w:tc>
        <w:tc>
          <w:tcPr>
            <w:tcW w:w="3592" w:type="pct"/>
            <w:shd w:val="clear" w:color="auto" w:fill="auto"/>
          </w:tcPr>
          <w:p w14:paraId="2E97C33C" w14:textId="059E3D48" w:rsidR="00DE06FC" w:rsidRPr="007D3C91" w:rsidRDefault="005A5D5A">
            <w:pPr>
              <w:pStyle w:val="MarginText"/>
              <w:jc w:val="left"/>
              <w:rPr>
                <w:rFonts w:ascii="Times New Roman" w:hAnsi="Times New Roman"/>
                <w:b/>
                <w:sz w:val="22"/>
                <w:szCs w:val="22"/>
              </w:rPr>
            </w:pPr>
            <w:r>
              <w:rPr>
                <w:rFonts w:ascii="Times New Roman" w:hAnsi="Times New Roman"/>
                <w:b/>
                <w:sz w:val="22"/>
                <w:szCs w:val="22"/>
              </w:rPr>
              <w:t>Description of Services</w:t>
            </w:r>
          </w:p>
        </w:tc>
      </w:tr>
      <w:tr w:rsidR="00DE06FC" w14:paraId="621F27A3" w14:textId="77777777" w:rsidTr="007D3C91">
        <w:tc>
          <w:tcPr>
            <w:tcW w:w="1408" w:type="pct"/>
            <w:shd w:val="clear" w:color="auto" w:fill="auto"/>
          </w:tcPr>
          <w:p w14:paraId="494940FD" w14:textId="77777777" w:rsidR="00DE06FC" w:rsidRDefault="00DE06FC">
            <w:pPr>
              <w:pStyle w:val="MarginText"/>
              <w:jc w:val="left"/>
              <w:rPr>
                <w:rFonts w:ascii="Times New Roman" w:hAnsi="Times New Roman"/>
                <w:sz w:val="22"/>
                <w:szCs w:val="22"/>
              </w:rPr>
            </w:pPr>
          </w:p>
        </w:tc>
        <w:tc>
          <w:tcPr>
            <w:tcW w:w="3592" w:type="pct"/>
            <w:shd w:val="clear" w:color="auto" w:fill="auto"/>
          </w:tcPr>
          <w:p w14:paraId="1A4EF524" w14:textId="77777777" w:rsidR="00DE06FC" w:rsidRDefault="005A5D5A">
            <w:pPr>
              <w:pStyle w:val="MarginText"/>
              <w:jc w:val="left"/>
              <w:rPr>
                <w:rFonts w:ascii="Times New Roman" w:hAnsi="Times New Roman"/>
                <w:sz w:val="22"/>
                <w:szCs w:val="22"/>
              </w:rPr>
            </w:pPr>
            <w:r>
              <w:rPr>
                <w:rFonts w:ascii="Times New Roman" w:hAnsi="Times New Roman"/>
                <w:i/>
                <w:sz w:val="22"/>
                <w:szCs w:val="22"/>
              </w:rPr>
              <w:t>[Insert details of the Standard Managed Print Services required, unless already agreed in Customer Service Agreement in which case leave blank]</w:t>
            </w:r>
          </w:p>
        </w:tc>
      </w:tr>
      <w:tr w:rsidR="00DE06FC" w14:paraId="30D4917F" w14:textId="77777777" w:rsidTr="007D3C91">
        <w:tc>
          <w:tcPr>
            <w:tcW w:w="1408" w:type="pct"/>
            <w:shd w:val="clear" w:color="auto" w:fill="auto"/>
          </w:tcPr>
          <w:p w14:paraId="604095F1" w14:textId="77777777" w:rsidR="00DE06FC" w:rsidRDefault="00DE06FC">
            <w:pPr>
              <w:pStyle w:val="MarginText"/>
              <w:jc w:val="left"/>
              <w:rPr>
                <w:rFonts w:ascii="Times New Roman" w:hAnsi="Times New Roman"/>
                <w:sz w:val="22"/>
                <w:szCs w:val="22"/>
              </w:rPr>
            </w:pPr>
          </w:p>
        </w:tc>
        <w:tc>
          <w:tcPr>
            <w:tcW w:w="3592" w:type="pct"/>
            <w:shd w:val="clear" w:color="auto" w:fill="auto"/>
          </w:tcPr>
          <w:p w14:paraId="28C536D0" w14:textId="77777777" w:rsidR="00DE06FC" w:rsidRDefault="00DE06FC">
            <w:pPr>
              <w:pStyle w:val="MarginText"/>
              <w:jc w:val="left"/>
              <w:rPr>
                <w:rFonts w:ascii="Times New Roman" w:hAnsi="Times New Roman"/>
                <w:sz w:val="22"/>
                <w:szCs w:val="22"/>
              </w:rPr>
            </w:pPr>
          </w:p>
        </w:tc>
      </w:tr>
    </w:tbl>
    <w:p w14:paraId="65DE76FF" w14:textId="77777777" w:rsidR="00DE06FC" w:rsidRDefault="00DE06FC">
      <w:pPr>
        <w:pStyle w:val="MarginText"/>
        <w:rPr>
          <w:rFonts w:ascii="Times New Roman" w:hAnsi="Times New Roman"/>
          <w:sz w:val="22"/>
          <w:szCs w:val="22"/>
          <w:u w:val="single"/>
        </w:rPr>
      </w:pPr>
    </w:p>
    <w:p w14:paraId="228807E1"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Training</w:t>
      </w:r>
    </w:p>
    <w:tbl>
      <w:tblPr>
        <w:tblStyle w:val="TableGrid"/>
        <w:tblW w:w="9322" w:type="dxa"/>
        <w:tblLook w:val="04A0" w:firstRow="1" w:lastRow="0" w:firstColumn="1" w:lastColumn="0" w:noHBand="0" w:noVBand="1"/>
      </w:tblPr>
      <w:tblGrid>
        <w:gridCol w:w="9322"/>
      </w:tblGrid>
      <w:tr w:rsidR="00DE06FC" w14:paraId="23E3159A" w14:textId="77777777" w:rsidTr="007D3C91">
        <w:tc>
          <w:tcPr>
            <w:tcW w:w="9322" w:type="dxa"/>
          </w:tcPr>
          <w:p w14:paraId="57A30426" w14:textId="77777777" w:rsidR="00DE06FC" w:rsidRDefault="005A5D5A">
            <w:pPr>
              <w:pStyle w:val="MarginTex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 xml:space="preserve">Detail any specific requirements for the training to be provided by the Supplier pursuant to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 xml:space="preserve">] </w:t>
            </w:r>
          </w:p>
        </w:tc>
      </w:tr>
    </w:tbl>
    <w:p w14:paraId="59C068B8" w14:textId="77777777" w:rsidR="00DE06FC" w:rsidRDefault="00DE06FC">
      <w:pPr>
        <w:pStyle w:val="MarginText"/>
        <w:spacing w:after="120"/>
        <w:rPr>
          <w:rFonts w:ascii="Times New Roman" w:hAnsi="Times New Roman"/>
          <w:i/>
          <w:sz w:val="22"/>
          <w:szCs w:val="22"/>
        </w:rPr>
      </w:pPr>
    </w:p>
    <w:p w14:paraId="457E4864"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 xml:space="preserve">Managed Operations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57"/>
        <w:gridCol w:w="3878"/>
        <w:gridCol w:w="1394"/>
      </w:tblGrid>
      <w:tr w:rsidR="00DE06FC" w14:paraId="00E3FB6A" w14:textId="77777777" w:rsidTr="007D3C91">
        <w:trPr>
          <w:tblHeader/>
        </w:trPr>
        <w:tc>
          <w:tcPr>
            <w:tcW w:w="896" w:type="pct"/>
            <w:shd w:val="clear" w:color="auto" w:fill="auto"/>
          </w:tcPr>
          <w:p w14:paraId="18ABED3C" w14:textId="77777777" w:rsidR="00DE06FC" w:rsidRDefault="005A5D5A">
            <w:pPr>
              <w:pStyle w:val="MarginText"/>
              <w:rPr>
                <w:rFonts w:ascii="Times New Roman" w:hAnsi="Times New Roman"/>
                <w:b/>
                <w:sz w:val="22"/>
                <w:szCs w:val="22"/>
              </w:rPr>
            </w:pPr>
            <w:r>
              <w:rPr>
                <w:rFonts w:ascii="Times New Roman" w:hAnsi="Times New Roman"/>
                <w:b/>
                <w:sz w:val="22"/>
                <w:szCs w:val="22"/>
              </w:rPr>
              <w:t>Specifications Reference</w:t>
            </w:r>
          </w:p>
        </w:tc>
        <w:tc>
          <w:tcPr>
            <w:tcW w:w="1268" w:type="pct"/>
            <w:shd w:val="clear" w:color="auto" w:fill="auto"/>
          </w:tcPr>
          <w:p w14:paraId="4E706058" w14:textId="18D11508" w:rsidR="00DE06FC" w:rsidRPr="007D3C91" w:rsidRDefault="005A5D5A" w:rsidP="007D3C91">
            <w:pPr>
              <w:pStyle w:val="MarginText"/>
              <w:jc w:val="left"/>
              <w:rPr>
                <w:rFonts w:ascii="Times New Roman" w:hAnsi="Times New Roman"/>
                <w:b/>
                <w:sz w:val="22"/>
                <w:szCs w:val="22"/>
              </w:rPr>
            </w:pPr>
            <w:r>
              <w:rPr>
                <w:rFonts w:ascii="Times New Roman" w:hAnsi="Times New Roman"/>
                <w:b/>
                <w:sz w:val="22"/>
                <w:szCs w:val="22"/>
              </w:rPr>
              <w:t>Description of Services</w:t>
            </w:r>
          </w:p>
        </w:tc>
        <w:tc>
          <w:tcPr>
            <w:tcW w:w="2836" w:type="pct"/>
            <w:gridSpan w:val="2"/>
            <w:shd w:val="clear" w:color="auto" w:fill="auto"/>
          </w:tcPr>
          <w:p w14:paraId="482CFC9D"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Specified Requirements</w:t>
            </w:r>
          </w:p>
        </w:tc>
      </w:tr>
      <w:tr w:rsidR="00DE06FC" w14:paraId="2251D373" w14:textId="77777777" w:rsidTr="007D3C91">
        <w:trPr>
          <w:trHeight w:val="1643"/>
        </w:trPr>
        <w:tc>
          <w:tcPr>
            <w:tcW w:w="896" w:type="pct"/>
            <w:vMerge w:val="restart"/>
            <w:shd w:val="clear" w:color="auto" w:fill="auto"/>
          </w:tcPr>
          <w:p w14:paraId="4530C5F5"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vMerge w:val="restart"/>
            <w:shd w:val="clear" w:color="auto" w:fill="auto"/>
          </w:tcPr>
          <w:p w14:paraId="7B272789"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 xml:space="preserve">Support/Help Desk </w:t>
            </w:r>
          </w:p>
        </w:tc>
        <w:tc>
          <w:tcPr>
            <w:tcW w:w="2836" w:type="pct"/>
            <w:gridSpan w:val="2"/>
          </w:tcPr>
          <w:p w14:paraId="2824AEC7"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special or additional requirements applying to the Supplier’s support and help desk Services. If left blank, the service description in section </w:t>
            </w:r>
            <w:r>
              <w:rPr>
                <w:rFonts w:ascii="Times New Roman" w:hAnsi="Times New Roman"/>
                <w:i/>
                <w:sz w:val="22"/>
                <w:szCs w:val="22"/>
                <w:highlight w:val="yellow"/>
              </w:rPr>
              <w:t>X</w:t>
            </w:r>
            <w:r>
              <w:rPr>
                <w:rFonts w:ascii="Times New Roman" w:hAnsi="Times New Roman"/>
                <w:i/>
                <w:sz w:val="22"/>
                <w:szCs w:val="22"/>
              </w:rPr>
              <w:t xml:space="preserve"> of the Specifications will apply.</w:t>
            </w:r>
            <w:r>
              <w:rPr>
                <w:rFonts w:ascii="Times New Roman" w:hAnsi="Times New Roman"/>
                <w:sz w:val="22"/>
                <w:szCs w:val="22"/>
              </w:rPr>
              <w:t>]</w:t>
            </w:r>
          </w:p>
        </w:tc>
      </w:tr>
      <w:tr w:rsidR="00DE06FC" w14:paraId="2C0C0CE5" w14:textId="77777777" w:rsidTr="007D3C91">
        <w:trPr>
          <w:trHeight w:val="1131"/>
        </w:trPr>
        <w:tc>
          <w:tcPr>
            <w:tcW w:w="896" w:type="pct"/>
            <w:vMerge/>
            <w:shd w:val="clear" w:color="auto" w:fill="auto"/>
          </w:tcPr>
          <w:p w14:paraId="38299D5F" w14:textId="77777777" w:rsidR="00DE06FC" w:rsidRDefault="00DE06FC">
            <w:pPr>
              <w:pStyle w:val="MarginText"/>
              <w:rPr>
                <w:rFonts w:ascii="Times New Roman" w:hAnsi="Times New Roman"/>
                <w:sz w:val="22"/>
                <w:szCs w:val="22"/>
                <w:highlight w:val="yellow"/>
              </w:rPr>
            </w:pPr>
          </w:p>
        </w:tc>
        <w:tc>
          <w:tcPr>
            <w:tcW w:w="1268" w:type="pct"/>
            <w:vMerge/>
            <w:shd w:val="clear" w:color="auto" w:fill="auto"/>
          </w:tcPr>
          <w:p w14:paraId="2F872100" w14:textId="77777777" w:rsidR="00DE06FC" w:rsidRDefault="00DE06FC" w:rsidP="007D3C91">
            <w:pPr>
              <w:pStyle w:val="MarginText"/>
              <w:jc w:val="left"/>
              <w:rPr>
                <w:rFonts w:ascii="Times New Roman" w:hAnsi="Times New Roman"/>
                <w:sz w:val="22"/>
                <w:szCs w:val="22"/>
              </w:rPr>
            </w:pPr>
          </w:p>
        </w:tc>
        <w:tc>
          <w:tcPr>
            <w:tcW w:w="2086" w:type="pct"/>
          </w:tcPr>
          <w:p w14:paraId="6E09CE85"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 xml:space="preserve">Will the Supplier’s direct support free call number be published to end users? </w:t>
            </w:r>
          </w:p>
        </w:tc>
        <w:tc>
          <w:tcPr>
            <w:tcW w:w="751" w:type="pct"/>
          </w:tcPr>
          <w:p w14:paraId="0944B623"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Yes/No</w:t>
            </w:r>
          </w:p>
        </w:tc>
      </w:tr>
      <w:tr w:rsidR="00DE06FC" w14:paraId="01256E7D" w14:textId="77777777" w:rsidTr="007D3C91">
        <w:trPr>
          <w:trHeight w:val="987"/>
        </w:trPr>
        <w:tc>
          <w:tcPr>
            <w:tcW w:w="896" w:type="pct"/>
            <w:shd w:val="clear" w:color="auto" w:fill="auto"/>
          </w:tcPr>
          <w:p w14:paraId="65577F29"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68B63D28"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Purchaser access to the Incident Management System (IMS)</w:t>
            </w:r>
          </w:p>
        </w:tc>
        <w:tc>
          <w:tcPr>
            <w:tcW w:w="2836" w:type="pct"/>
            <w:gridSpan w:val="2"/>
          </w:tcPr>
          <w:p w14:paraId="32550BA3"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Yes/No</w:t>
            </w:r>
          </w:p>
          <w:p w14:paraId="03AC3978"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whether the Purchaser is to have secure access to the Supplier's IMS.</w:t>
            </w:r>
            <w:r>
              <w:rPr>
                <w:rFonts w:ascii="Times New Roman" w:hAnsi="Times New Roman"/>
                <w:sz w:val="22"/>
                <w:szCs w:val="22"/>
              </w:rPr>
              <w:t>]</w:t>
            </w:r>
          </w:p>
        </w:tc>
      </w:tr>
      <w:tr w:rsidR="00DE06FC" w14:paraId="716C6BDE" w14:textId="77777777" w:rsidTr="007D3C91">
        <w:tc>
          <w:tcPr>
            <w:tcW w:w="896" w:type="pct"/>
            <w:shd w:val="clear" w:color="auto" w:fill="auto"/>
          </w:tcPr>
          <w:p w14:paraId="140C663D"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3ABAE7D0"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Continuous Improvement</w:t>
            </w:r>
          </w:p>
        </w:tc>
        <w:tc>
          <w:tcPr>
            <w:tcW w:w="2836" w:type="pct"/>
            <w:gridSpan w:val="2"/>
          </w:tcPr>
          <w:p w14:paraId="2F5BD7A4"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requested continuous improvement activities in relation to the fleet of Equipment. If left blank, the continuous requirements in Schedule 9 will apply.</w:t>
            </w:r>
            <w:r>
              <w:rPr>
                <w:rFonts w:ascii="Times New Roman" w:hAnsi="Times New Roman"/>
                <w:sz w:val="22"/>
                <w:szCs w:val="22"/>
              </w:rPr>
              <w:t>]</w:t>
            </w:r>
          </w:p>
        </w:tc>
      </w:tr>
      <w:tr w:rsidR="00DE06FC" w14:paraId="39D990EA" w14:textId="77777777" w:rsidTr="007D3C91">
        <w:trPr>
          <w:trHeight w:val="248"/>
        </w:trPr>
        <w:tc>
          <w:tcPr>
            <w:tcW w:w="896" w:type="pct"/>
            <w:vMerge w:val="restart"/>
            <w:shd w:val="clear" w:color="auto" w:fill="auto"/>
          </w:tcPr>
          <w:p w14:paraId="677313D0"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vMerge w:val="restart"/>
            <w:shd w:val="clear" w:color="auto" w:fill="auto"/>
          </w:tcPr>
          <w:p w14:paraId="44CC0F9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Reporting</w:t>
            </w:r>
          </w:p>
        </w:tc>
        <w:tc>
          <w:tcPr>
            <w:tcW w:w="2836" w:type="pct"/>
            <w:gridSpan w:val="2"/>
          </w:tcPr>
          <w:p w14:paraId="6380004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u w:val="single"/>
              </w:rPr>
              <w:t>Frequency</w:t>
            </w:r>
            <w:r>
              <w:rPr>
                <w:rFonts w:ascii="Times New Roman" w:hAnsi="Times New Roman"/>
                <w:sz w:val="22"/>
                <w:szCs w:val="22"/>
              </w:rPr>
              <w:t xml:space="preserve">: </w:t>
            </w:r>
          </w:p>
          <w:p w14:paraId="40989D5B"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the frequency of performance reports.</w:t>
            </w:r>
            <w:r>
              <w:rPr>
                <w:rFonts w:ascii="Times New Roman" w:hAnsi="Times New Roman"/>
                <w:sz w:val="22"/>
                <w:szCs w:val="22"/>
              </w:rPr>
              <w:t>]</w:t>
            </w:r>
          </w:p>
        </w:tc>
      </w:tr>
      <w:tr w:rsidR="00DE06FC" w14:paraId="251E3E55" w14:textId="77777777" w:rsidTr="007D3C91">
        <w:trPr>
          <w:trHeight w:val="247"/>
        </w:trPr>
        <w:tc>
          <w:tcPr>
            <w:tcW w:w="896" w:type="pct"/>
            <w:vMerge/>
            <w:shd w:val="clear" w:color="auto" w:fill="auto"/>
          </w:tcPr>
          <w:p w14:paraId="6A992737" w14:textId="77777777" w:rsidR="00DE06FC" w:rsidRDefault="00DE06FC">
            <w:pPr>
              <w:pStyle w:val="MarginText"/>
              <w:rPr>
                <w:rFonts w:ascii="Times New Roman" w:hAnsi="Times New Roman"/>
                <w:sz w:val="22"/>
                <w:szCs w:val="22"/>
                <w:highlight w:val="yellow"/>
              </w:rPr>
            </w:pPr>
          </w:p>
        </w:tc>
        <w:tc>
          <w:tcPr>
            <w:tcW w:w="1268" w:type="pct"/>
            <w:vMerge/>
            <w:shd w:val="clear" w:color="auto" w:fill="auto"/>
          </w:tcPr>
          <w:p w14:paraId="10824A64" w14:textId="77777777" w:rsidR="00DE06FC" w:rsidRDefault="00DE06FC" w:rsidP="007D3C91">
            <w:pPr>
              <w:pStyle w:val="MarginText"/>
              <w:jc w:val="left"/>
              <w:rPr>
                <w:rFonts w:ascii="Times New Roman" w:hAnsi="Times New Roman"/>
                <w:sz w:val="22"/>
                <w:szCs w:val="22"/>
              </w:rPr>
            </w:pPr>
          </w:p>
        </w:tc>
        <w:tc>
          <w:tcPr>
            <w:tcW w:w="2836" w:type="pct"/>
            <w:gridSpan w:val="2"/>
          </w:tcPr>
          <w:p w14:paraId="716C96E5"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u w:val="single"/>
              </w:rPr>
              <w:t>Reporting requirements</w:t>
            </w:r>
            <w:r>
              <w:rPr>
                <w:rFonts w:ascii="Times New Roman" w:hAnsi="Times New Roman"/>
                <w:sz w:val="22"/>
                <w:szCs w:val="22"/>
              </w:rPr>
              <w:t xml:space="preserve">: </w:t>
            </w:r>
          </w:p>
          <w:p w14:paraId="6DE5D4B6" w14:textId="64AF8950"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Specify any additional performance reporting requirements. If left blank, the reporting requirements in clause </w:t>
            </w:r>
            <w:r>
              <w:rPr>
                <w:rFonts w:ascii="Times New Roman" w:hAnsi="Times New Roman"/>
                <w:i/>
                <w:sz w:val="22"/>
                <w:szCs w:val="22"/>
              </w:rPr>
              <w:fldChar w:fldCharType="begin"/>
            </w:r>
            <w:r>
              <w:rPr>
                <w:rFonts w:ascii="Times New Roman" w:hAnsi="Times New Roman"/>
                <w:i/>
                <w:sz w:val="22"/>
                <w:szCs w:val="22"/>
              </w:rPr>
              <w:instrText xml:space="preserve"> REF _Ref4676047 \n \h  \* MERGEFORMAT </w:instrText>
            </w:r>
            <w:r>
              <w:rPr>
                <w:rFonts w:ascii="Times New Roman" w:hAnsi="Times New Roman"/>
                <w:i/>
                <w:sz w:val="22"/>
                <w:szCs w:val="22"/>
              </w:rPr>
            </w:r>
            <w:r>
              <w:rPr>
                <w:rFonts w:ascii="Times New Roman" w:hAnsi="Times New Roman"/>
                <w:i/>
                <w:sz w:val="22"/>
                <w:szCs w:val="22"/>
              </w:rPr>
              <w:fldChar w:fldCharType="separate"/>
            </w:r>
            <w:r w:rsidR="00D323D6">
              <w:rPr>
                <w:rFonts w:ascii="Times New Roman" w:hAnsi="Times New Roman"/>
                <w:i/>
                <w:sz w:val="22"/>
                <w:szCs w:val="22"/>
              </w:rPr>
              <w:t>10.2</w:t>
            </w:r>
            <w:r>
              <w:rPr>
                <w:rFonts w:ascii="Times New Roman" w:hAnsi="Times New Roman"/>
                <w:i/>
                <w:sz w:val="22"/>
                <w:szCs w:val="22"/>
              </w:rPr>
              <w:fldChar w:fldCharType="end"/>
            </w:r>
            <w:r>
              <w:rPr>
                <w:rFonts w:ascii="Times New Roman" w:hAnsi="Times New Roman"/>
                <w:i/>
                <w:sz w:val="22"/>
                <w:szCs w:val="22"/>
              </w:rPr>
              <w:t xml:space="preserve"> of the Agreement and sections </w:t>
            </w:r>
            <w:r>
              <w:rPr>
                <w:rFonts w:ascii="Times New Roman" w:hAnsi="Times New Roman"/>
                <w:i/>
                <w:sz w:val="22"/>
                <w:szCs w:val="22"/>
                <w:highlight w:val="yellow"/>
              </w:rPr>
              <w:t>X and X</w:t>
            </w:r>
            <w:r>
              <w:rPr>
                <w:rFonts w:ascii="Times New Roman" w:hAnsi="Times New Roman"/>
                <w:i/>
                <w:sz w:val="22"/>
                <w:szCs w:val="22"/>
              </w:rPr>
              <w:t xml:space="preserve"> of the </w:t>
            </w:r>
            <w:r>
              <w:rPr>
                <w:rFonts w:ascii="Times New Roman" w:hAnsi="Times New Roman"/>
                <w:i/>
                <w:sz w:val="22"/>
                <w:szCs w:val="22"/>
              </w:rPr>
              <w:lastRenderedPageBreak/>
              <w:t>Specifications will apply.</w:t>
            </w:r>
            <w:r>
              <w:rPr>
                <w:rFonts w:ascii="Times New Roman" w:hAnsi="Times New Roman"/>
                <w:sz w:val="22"/>
                <w:szCs w:val="22"/>
              </w:rPr>
              <w:t>]</w:t>
            </w:r>
          </w:p>
        </w:tc>
      </w:tr>
      <w:tr w:rsidR="00DE06FC" w14:paraId="1FFBAEE2" w14:textId="77777777" w:rsidTr="007D3C91">
        <w:tc>
          <w:tcPr>
            <w:tcW w:w="896" w:type="pct"/>
            <w:shd w:val="clear" w:color="auto" w:fill="auto"/>
          </w:tcPr>
          <w:p w14:paraId="144A123B"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lastRenderedPageBreak/>
              <w:t>[Insert]</w:t>
            </w:r>
          </w:p>
        </w:tc>
        <w:tc>
          <w:tcPr>
            <w:tcW w:w="1268" w:type="pct"/>
            <w:shd w:val="clear" w:color="auto" w:fill="auto"/>
          </w:tcPr>
          <w:p w14:paraId="78AA229E"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Cooperation with Third Party Suppliers</w:t>
            </w:r>
          </w:p>
        </w:tc>
        <w:tc>
          <w:tcPr>
            <w:tcW w:w="2836" w:type="pct"/>
            <w:gridSpan w:val="2"/>
          </w:tcPr>
          <w:p w14:paraId="31FF08A7"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third party suppliers providing services to the Purchaser that the Supplier must cooperate with in providing the Services.</w:t>
            </w:r>
            <w:r>
              <w:rPr>
                <w:rFonts w:ascii="Times New Roman" w:hAnsi="Times New Roman"/>
                <w:sz w:val="22"/>
                <w:szCs w:val="22"/>
              </w:rPr>
              <w:t>]</w:t>
            </w:r>
          </w:p>
        </w:tc>
      </w:tr>
    </w:tbl>
    <w:p w14:paraId="1570E121" w14:textId="77777777" w:rsidR="00DE06FC" w:rsidRDefault="00DE06FC">
      <w:pPr>
        <w:pStyle w:val="MarginText"/>
        <w:spacing w:after="120"/>
        <w:rPr>
          <w:rFonts w:ascii="Times New Roman" w:hAnsi="Times New Roman"/>
          <w:i/>
          <w:sz w:val="22"/>
          <w:szCs w:val="22"/>
        </w:rPr>
      </w:pPr>
    </w:p>
    <w:p w14:paraId="26797E57" w14:textId="7BE25934"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Other Service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6"/>
        <w:gridCol w:w="2357"/>
        <w:gridCol w:w="5272"/>
      </w:tblGrid>
      <w:tr w:rsidR="00DE06FC" w14:paraId="7886BA71" w14:textId="77777777" w:rsidTr="007D3C91">
        <w:trPr>
          <w:tblHeader/>
        </w:trPr>
        <w:tc>
          <w:tcPr>
            <w:tcW w:w="896" w:type="pct"/>
            <w:shd w:val="clear" w:color="auto" w:fill="auto"/>
          </w:tcPr>
          <w:p w14:paraId="1DF090CC"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Specifications Reference</w:t>
            </w:r>
          </w:p>
        </w:tc>
        <w:tc>
          <w:tcPr>
            <w:tcW w:w="1268" w:type="pct"/>
            <w:shd w:val="clear" w:color="auto" w:fill="auto"/>
          </w:tcPr>
          <w:p w14:paraId="7272AB5A" w14:textId="35850A4A" w:rsidR="00DE06FC" w:rsidRPr="007D3C91" w:rsidRDefault="005A5D5A" w:rsidP="007D3C91">
            <w:pPr>
              <w:pStyle w:val="MarginText"/>
              <w:jc w:val="left"/>
              <w:rPr>
                <w:rFonts w:ascii="Times New Roman" w:hAnsi="Times New Roman"/>
                <w:b/>
                <w:sz w:val="22"/>
                <w:szCs w:val="22"/>
              </w:rPr>
            </w:pPr>
            <w:r>
              <w:rPr>
                <w:rFonts w:ascii="Times New Roman" w:hAnsi="Times New Roman"/>
                <w:b/>
                <w:sz w:val="22"/>
                <w:szCs w:val="22"/>
              </w:rPr>
              <w:t>Description of Services</w:t>
            </w:r>
          </w:p>
        </w:tc>
        <w:tc>
          <w:tcPr>
            <w:tcW w:w="2836" w:type="pct"/>
            <w:shd w:val="clear" w:color="auto" w:fill="auto"/>
          </w:tcPr>
          <w:p w14:paraId="3424881E" w14:textId="77777777" w:rsidR="00DE06FC" w:rsidRDefault="005A5D5A" w:rsidP="007D3C91">
            <w:pPr>
              <w:pStyle w:val="MarginText"/>
              <w:jc w:val="left"/>
              <w:rPr>
                <w:rFonts w:ascii="Times New Roman" w:hAnsi="Times New Roman"/>
                <w:b/>
                <w:sz w:val="22"/>
                <w:szCs w:val="22"/>
              </w:rPr>
            </w:pPr>
            <w:r>
              <w:rPr>
                <w:rFonts w:ascii="Times New Roman" w:hAnsi="Times New Roman"/>
                <w:b/>
                <w:sz w:val="22"/>
                <w:szCs w:val="22"/>
              </w:rPr>
              <w:t>Specified Requirements</w:t>
            </w:r>
          </w:p>
        </w:tc>
      </w:tr>
      <w:tr w:rsidR="00DE06FC" w14:paraId="2A27DC3E" w14:textId="77777777" w:rsidTr="007D3C91">
        <w:tc>
          <w:tcPr>
            <w:tcW w:w="896" w:type="pct"/>
            <w:shd w:val="clear" w:color="auto" w:fill="auto"/>
          </w:tcPr>
          <w:p w14:paraId="63AB6F32"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42D5AB9A" w14:textId="77777777" w:rsidR="00DE06FC" w:rsidRDefault="005A5D5A">
            <w:pPr>
              <w:pStyle w:val="MarginText"/>
              <w:rPr>
                <w:rFonts w:ascii="Times New Roman" w:hAnsi="Times New Roman"/>
                <w:sz w:val="22"/>
                <w:szCs w:val="22"/>
              </w:rPr>
            </w:pPr>
            <w:r>
              <w:rPr>
                <w:rFonts w:ascii="Times New Roman" w:hAnsi="Times New Roman"/>
                <w:sz w:val="22"/>
                <w:szCs w:val="22"/>
              </w:rPr>
              <w:t>Environment Sustainability</w:t>
            </w:r>
          </w:p>
        </w:tc>
        <w:tc>
          <w:tcPr>
            <w:tcW w:w="2836" w:type="pct"/>
          </w:tcPr>
          <w:p w14:paraId="1A251601"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1BC9DCC9"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 xml:space="preserve">If Schedule 1 is left blank, no additional environment sustainability requirements will apply in relation to the Purchaser’s security beyond those set out in the Agreement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13F45670" w14:textId="77777777" w:rsidTr="007D3C91">
        <w:tc>
          <w:tcPr>
            <w:tcW w:w="896" w:type="pct"/>
            <w:shd w:val="clear" w:color="auto" w:fill="auto"/>
          </w:tcPr>
          <w:p w14:paraId="56390C77" w14:textId="77777777" w:rsidR="00DE06FC" w:rsidRDefault="005A5D5A">
            <w:pPr>
              <w:pStyle w:val="MarginText"/>
              <w:rPr>
                <w:rFonts w:ascii="Times New Roman" w:hAnsi="Times New Roman"/>
                <w:sz w:val="22"/>
                <w:szCs w:val="22"/>
                <w:highlight w:val="yellow"/>
              </w:rPr>
            </w:pPr>
            <w:r>
              <w:rPr>
                <w:rFonts w:ascii="Times New Roman" w:hAnsi="Times New Roman"/>
                <w:sz w:val="22"/>
                <w:szCs w:val="22"/>
                <w:highlight w:val="yellow"/>
              </w:rPr>
              <w:t>[Insert]</w:t>
            </w:r>
          </w:p>
        </w:tc>
        <w:tc>
          <w:tcPr>
            <w:tcW w:w="1268" w:type="pct"/>
            <w:shd w:val="clear" w:color="auto" w:fill="auto"/>
          </w:tcPr>
          <w:p w14:paraId="65A0182E" w14:textId="77777777" w:rsidR="00DE06FC" w:rsidRDefault="005A5D5A">
            <w:pPr>
              <w:pStyle w:val="MarginText"/>
              <w:rPr>
                <w:rFonts w:ascii="Times New Roman" w:hAnsi="Times New Roman"/>
                <w:sz w:val="22"/>
                <w:szCs w:val="22"/>
              </w:rPr>
            </w:pPr>
            <w:r>
              <w:rPr>
                <w:rFonts w:ascii="Times New Roman" w:hAnsi="Times New Roman"/>
                <w:sz w:val="22"/>
                <w:szCs w:val="22"/>
              </w:rPr>
              <w:t>Police Checks / Security Checks</w:t>
            </w:r>
          </w:p>
        </w:tc>
        <w:tc>
          <w:tcPr>
            <w:tcW w:w="2836" w:type="pct"/>
          </w:tcPr>
          <w:p w14:paraId="49CC8C94" w14:textId="77777777" w:rsidR="00DE06FC" w:rsidRDefault="005A5D5A" w:rsidP="007D3C91">
            <w:pPr>
              <w:pStyle w:val="MarginText"/>
              <w:jc w:val="left"/>
              <w:rPr>
                <w:rFonts w:ascii="Times New Roman" w:hAnsi="Times New Roman"/>
                <w:sz w:val="22"/>
                <w:szCs w:val="22"/>
              </w:rPr>
            </w:pPr>
            <w:r>
              <w:rPr>
                <w:rFonts w:ascii="Times New Roman" w:hAnsi="Times New Roman"/>
                <w:sz w:val="22"/>
                <w:szCs w:val="22"/>
              </w:rPr>
              <w:t>As set out in Schedule 1 to this Purchase Order.</w:t>
            </w:r>
          </w:p>
          <w:p w14:paraId="4739EADF" w14:textId="032C9959" w:rsidR="00DE06FC" w:rsidRDefault="005A5D5A" w:rsidP="007D3C91">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If Schedule 1 is left blank, no additional police/security check obligations will apply beyond those set out in clause </w:t>
            </w:r>
            <w:r>
              <w:rPr>
                <w:rFonts w:ascii="Times New Roman" w:hAnsi="Times New Roman"/>
                <w:i/>
                <w:sz w:val="22"/>
                <w:szCs w:val="22"/>
                <w:highlight w:val="yellow"/>
              </w:rPr>
              <w:fldChar w:fldCharType="begin"/>
            </w:r>
            <w:r>
              <w:rPr>
                <w:rFonts w:ascii="Times New Roman" w:hAnsi="Times New Roman"/>
                <w:i/>
                <w:sz w:val="22"/>
                <w:szCs w:val="22"/>
              </w:rPr>
              <w:instrText xml:space="preserve"> REF _Ref4580007 \n \h </w:instrText>
            </w:r>
            <w:r>
              <w:rPr>
                <w:rFonts w:ascii="Times New Roman" w:hAnsi="Times New Roman"/>
                <w:i/>
                <w:sz w:val="22"/>
                <w:szCs w:val="22"/>
                <w:highlight w:val="yellow"/>
              </w:rPr>
              <w:instrText xml:space="preserve"> \* MERGEFORMAT </w:instrText>
            </w:r>
            <w:r>
              <w:rPr>
                <w:rFonts w:ascii="Times New Roman" w:hAnsi="Times New Roman"/>
                <w:i/>
                <w:sz w:val="22"/>
                <w:szCs w:val="22"/>
                <w:highlight w:val="yellow"/>
              </w:rPr>
            </w:r>
            <w:r>
              <w:rPr>
                <w:rFonts w:ascii="Times New Roman" w:hAnsi="Times New Roman"/>
                <w:i/>
                <w:sz w:val="22"/>
                <w:szCs w:val="22"/>
                <w:highlight w:val="yellow"/>
              </w:rPr>
              <w:fldChar w:fldCharType="separate"/>
            </w:r>
            <w:r w:rsidR="00D323D6">
              <w:rPr>
                <w:rFonts w:ascii="Times New Roman" w:hAnsi="Times New Roman"/>
                <w:i/>
                <w:sz w:val="22"/>
                <w:szCs w:val="22"/>
              </w:rPr>
              <w:t>22</w:t>
            </w:r>
            <w:r>
              <w:rPr>
                <w:rFonts w:ascii="Times New Roman" w:hAnsi="Times New Roman"/>
                <w:i/>
                <w:sz w:val="22"/>
                <w:szCs w:val="22"/>
                <w:highlight w:val="yellow"/>
              </w:rPr>
              <w:fldChar w:fldCharType="end"/>
            </w:r>
            <w:r>
              <w:rPr>
                <w:rFonts w:ascii="Times New Roman" w:hAnsi="Times New Roman"/>
                <w:i/>
                <w:sz w:val="22"/>
                <w:szCs w:val="22"/>
              </w:rPr>
              <w:t xml:space="preserve"> of the Agreement and section </w:t>
            </w:r>
            <w:r>
              <w:rPr>
                <w:rFonts w:ascii="Times New Roman" w:hAnsi="Times New Roman"/>
                <w:i/>
                <w:sz w:val="22"/>
                <w:szCs w:val="22"/>
                <w:highlight w:val="yellow"/>
              </w:rPr>
              <w:t>X</w:t>
            </w:r>
            <w:r>
              <w:rPr>
                <w:rFonts w:ascii="Times New Roman" w:hAnsi="Times New Roman"/>
                <w:i/>
                <w:sz w:val="22"/>
                <w:szCs w:val="22"/>
              </w:rPr>
              <w:t xml:space="preserve"> of the Specifications.</w:t>
            </w:r>
            <w:r>
              <w:rPr>
                <w:rFonts w:ascii="Times New Roman" w:hAnsi="Times New Roman"/>
                <w:sz w:val="22"/>
                <w:szCs w:val="22"/>
              </w:rPr>
              <w:t>]</w:t>
            </w:r>
          </w:p>
        </w:tc>
      </w:tr>
    </w:tbl>
    <w:p w14:paraId="1FA4CFF8" w14:textId="77777777" w:rsidR="00DE06FC" w:rsidRDefault="00DE06FC">
      <w:pPr>
        <w:pStyle w:val="MarginText"/>
        <w:spacing w:after="120"/>
        <w:rPr>
          <w:rFonts w:ascii="Times New Roman" w:hAnsi="Times New Roman"/>
          <w:i/>
          <w:sz w:val="22"/>
          <w:szCs w:val="22"/>
        </w:rPr>
      </w:pPr>
    </w:p>
    <w:p w14:paraId="10CB294D" w14:textId="77777777" w:rsidR="00DE06FC" w:rsidRDefault="005A5D5A" w:rsidP="007D3C91">
      <w:pPr>
        <w:pStyle w:val="MarginText"/>
        <w:keepNext/>
        <w:rPr>
          <w:rFonts w:ascii="Times New Roman" w:hAnsi="Times New Roman"/>
          <w:b/>
          <w:i/>
          <w:sz w:val="22"/>
          <w:szCs w:val="22"/>
        </w:rPr>
      </w:pPr>
      <w:r>
        <w:rPr>
          <w:rFonts w:ascii="Times New Roman" w:hAnsi="Times New Roman"/>
          <w:b/>
          <w:i/>
          <w:sz w:val="22"/>
          <w:szCs w:val="22"/>
        </w:rPr>
        <w:t>Optional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7614"/>
      </w:tblGrid>
      <w:tr w:rsidR="00DE06FC" w14:paraId="205D33AA" w14:textId="77777777" w:rsidTr="007D3C91">
        <w:trPr>
          <w:tblHeader/>
        </w:trPr>
        <w:tc>
          <w:tcPr>
            <w:tcW w:w="904" w:type="pct"/>
            <w:shd w:val="clear" w:color="auto" w:fill="auto"/>
          </w:tcPr>
          <w:p w14:paraId="5CFC1808" w14:textId="77777777" w:rsidR="00DE06FC" w:rsidRDefault="005A5D5A">
            <w:pPr>
              <w:pStyle w:val="MarginText"/>
              <w:rPr>
                <w:rFonts w:ascii="Times New Roman" w:hAnsi="Times New Roman"/>
                <w:b/>
                <w:sz w:val="22"/>
                <w:szCs w:val="22"/>
              </w:rPr>
            </w:pPr>
            <w:r>
              <w:rPr>
                <w:rFonts w:ascii="Times New Roman" w:hAnsi="Times New Roman"/>
                <w:b/>
                <w:sz w:val="22"/>
                <w:szCs w:val="22"/>
              </w:rPr>
              <w:t>Catalogue Reference</w:t>
            </w:r>
          </w:p>
        </w:tc>
        <w:tc>
          <w:tcPr>
            <w:tcW w:w="4096" w:type="pct"/>
            <w:shd w:val="clear" w:color="auto" w:fill="auto"/>
          </w:tcPr>
          <w:p w14:paraId="0FCC015E" w14:textId="1F38DFB3" w:rsidR="00DE06FC" w:rsidRPr="007D3C91" w:rsidRDefault="005A5D5A">
            <w:pPr>
              <w:pStyle w:val="MarginText"/>
              <w:rPr>
                <w:rFonts w:ascii="Times New Roman" w:hAnsi="Times New Roman"/>
                <w:b/>
                <w:sz w:val="22"/>
                <w:szCs w:val="22"/>
              </w:rPr>
            </w:pPr>
            <w:r>
              <w:rPr>
                <w:rFonts w:ascii="Times New Roman" w:hAnsi="Times New Roman"/>
                <w:b/>
                <w:sz w:val="22"/>
                <w:szCs w:val="22"/>
              </w:rPr>
              <w:t>Description of Services</w:t>
            </w:r>
          </w:p>
        </w:tc>
      </w:tr>
      <w:tr w:rsidR="00DE06FC" w14:paraId="51EA8001" w14:textId="77777777" w:rsidTr="007D3C91">
        <w:tc>
          <w:tcPr>
            <w:tcW w:w="904" w:type="pct"/>
            <w:shd w:val="clear" w:color="auto" w:fill="auto"/>
          </w:tcPr>
          <w:p w14:paraId="3293C34C" w14:textId="77777777" w:rsidR="00DE06FC" w:rsidRDefault="00DE06FC">
            <w:pPr>
              <w:pStyle w:val="MarginText"/>
              <w:rPr>
                <w:rFonts w:ascii="Times New Roman" w:hAnsi="Times New Roman"/>
                <w:sz w:val="22"/>
                <w:szCs w:val="22"/>
              </w:rPr>
            </w:pPr>
          </w:p>
        </w:tc>
        <w:tc>
          <w:tcPr>
            <w:tcW w:w="4096" w:type="pct"/>
            <w:shd w:val="clear" w:color="auto" w:fill="auto"/>
          </w:tcPr>
          <w:p w14:paraId="69B7F979" w14:textId="77777777" w:rsidR="00DE06FC" w:rsidRDefault="005A5D5A">
            <w:pPr>
              <w:pStyle w:val="MarginText"/>
              <w:rPr>
                <w:rFonts w:ascii="Times New Roman" w:hAnsi="Times New Roman"/>
                <w:sz w:val="22"/>
                <w:szCs w:val="22"/>
              </w:rPr>
            </w:pPr>
            <w:r>
              <w:rPr>
                <w:rFonts w:ascii="Times New Roman" w:hAnsi="Times New Roman"/>
                <w:i/>
                <w:sz w:val="22"/>
                <w:szCs w:val="22"/>
              </w:rPr>
              <w:t>[Insert details of the Optional Services required, unless already agreed in Customer Service Agreement in which case leave blank]</w:t>
            </w:r>
          </w:p>
        </w:tc>
      </w:tr>
      <w:tr w:rsidR="00DE06FC" w14:paraId="3D8868BF" w14:textId="77777777" w:rsidTr="007D3C91">
        <w:tc>
          <w:tcPr>
            <w:tcW w:w="904" w:type="pct"/>
            <w:shd w:val="clear" w:color="auto" w:fill="auto"/>
          </w:tcPr>
          <w:p w14:paraId="2C3D9988" w14:textId="77777777" w:rsidR="00DE06FC" w:rsidRDefault="00DE06FC">
            <w:pPr>
              <w:pStyle w:val="MarginText"/>
              <w:rPr>
                <w:rFonts w:ascii="Times New Roman" w:hAnsi="Times New Roman"/>
                <w:sz w:val="22"/>
                <w:szCs w:val="22"/>
              </w:rPr>
            </w:pPr>
          </w:p>
        </w:tc>
        <w:tc>
          <w:tcPr>
            <w:tcW w:w="4096" w:type="pct"/>
            <w:shd w:val="clear" w:color="auto" w:fill="auto"/>
          </w:tcPr>
          <w:p w14:paraId="5237B0D9" w14:textId="77777777" w:rsidR="00DE06FC" w:rsidRDefault="00DE06FC">
            <w:pPr>
              <w:pStyle w:val="MarginText"/>
              <w:rPr>
                <w:rFonts w:ascii="Times New Roman" w:hAnsi="Times New Roman"/>
                <w:sz w:val="22"/>
                <w:szCs w:val="22"/>
              </w:rPr>
            </w:pPr>
          </w:p>
        </w:tc>
      </w:tr>
    </w:tbl>
    <w:p w14:paraId="35274127" w14:textId="77777777" w:rsidR="00DE06FC" w:rsidRDefault="00DE06FC">
      <w:pPr>
        <w:pStyle w:val="MarginText"/>
        <w:rPr>
          <w:rFonts w:ascii="Times New Roman" w:hAnsi="Times New Roman"/>
          <w:sz w:val="22"/>
          <w:szCs w:val="22"/>
          <w:u w:val="single"/>
        </w:rPr>
      </w:pPr>
    </w:p>
    <w:p w14:paraId="3DFB3FDF" w14:textId="77777777" w:rsidR="00DE06FC" w:rsidRDefault="005A5D5A" w:rsidP="007D3C91">
      <w:pPr>
        <w:pStyle w:val="MarginText"/>
        <w:keepNext/>
        <w:rPr>
          <w:rFonts w:ascii="Times New Roman" w:hAnsi="Times New Roman"/>
          <w:b/>
          <w:sz w:val="22"/>
          <w:szCs w:val="22"/>
        </w:rPr>
      </w:pPr>
      <w:r>
        <w:rPr>
          <w:rFonts w:ascii="Times New Roman" w:hAnsi="Times New Roman"/>
          <w:b/>
          <w:i/>
          <w:sz w:val="22"/>
          <w:szCs w:val="22"/>
        </w:rPr>
        <w:t>Transition In Services</w:t>
      </w:r>
      <w:r>
        <w:rPr>
          <w:rFonts w:ascii="Times New Roman" w:hAnsi="Times New Roman"/>
          <w:b/>
          <w:sz w:val="22"/>
          <w:szCs w:val="22"/>
        </w:rPr>
        <w:t xml:space="preserve"> </w:t>
      </w:r>
      <w:r>
        <w:rPr>
          <w:rFonts w:ascii="Times New Roman" w:hAnsi="Times New Roman"/>
          <w:i/>
          <w:sz w:val="22"/>
          <w:szCs w:val="22"/>
        </w:rPr>
        <w:t xml:space="preserve">(Specifications - </w:t>
      </w:r>
      <w:r>
        <w:rPr>
          <w:rFonts w:ascii="Times New Roman" w:hAnsi="Times New Roman"/>
          <w:i/>
          <w:sz w:val="22"/>
          <w:szCs w:val="22"/>
          <w:highlight w:val="yellow"/>
        </w:rPr>
        <w:t>section X</w:t>
      </w:r>
      <w:r>
        <w:rPr>
          <w:rFonts w:ascii="Times New Roman" w:hAnsi="Times New Roman"/>
          <w:i/>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6577"/>
      </w:tblGrid>
      <w:tr w:rsidR="00DE06FC" w14:paraId="11BFF36B" w14:textId="77777777" w:rsidTr="009C1E3A">
        <w:trPr>
          <w:trHeight w:val="465"/>
        </w:trPr>
        <w:tc>
          <w:tcPr>
            <w:tcW w:w="1462" w:type="pct"/>
            <w:tcBorders>
              <w:bottom w:val="single" w:sz="4" w:space="0" w:color="auto"/>
            </w:tcBorders>
            <w:shd w:val="clear" w:color="auto" w:fill="auto"/>
          </w:tcPr>
          <w:p w14:paraId="02688189" w14:textId="5A56031D" w:rsidR="00DE06FC" w:rsidRPr="007D3C91" w:rsidRDefault="005A5D5A">
            <w:pPr>
              <w:pStyle w:val="MarginText"/>
              <w:jc w:val="left"/>
              <w:rPr>
                <w:rFonts w:ascii="Times New Roman" w:hAnsi="Times New Roman"/>
                <w:sz w:val="22"/>
                <w:szCs w:val="22"/>
              </w:rPr>
            </w:pPr>
            <w:r w:rsidRPr="007D3C91">
              <w:rPr>
                <w:rFonts w:ascii="Times New Roman" w:hAnsi="Times New Roman"/>
                <w:b/>
                <w:sz w:val="22"/>
                <w:szCs w:val="22"/>
              </w:rPr>
              <w:t xml:space="preserve">Description of Transition In Services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_Ref399855234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15.2</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_Ref399855235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Pr>
                <w:rFonts w:ascii="Times New Roman" w:hAnsi="Times New Roman"/>
                <w:sz w:val="22"/>
                <w:szCs w:val="22"/>
              </w:rPr>
              <w:t>)</w:t>
            </w:r>
          </w:p>
        </w:tc>
        <w:tc>
          <w:tcPr>
            <w:tcW w:w="3538" w:type="pct"/>
            <w:shd w:val="clear" w:color="auto" w:fill="auto"/>
          </w:tcPr>
          <w:p w14:paraId="7E3E0DC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Describe any additional requirements for the Transition In Services in relation to:</w:t>
            </w:r>
          </w:p>
          <w:p w14:paraId="2DA28CAB"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the Transition In Plan to be provided to the Purchaser for approval;</w:t>
            </w:r>
          </w:p>
          <w:p w14:paraId="4FFB47B9"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the provision and integration of all required Equipment, infrastructure and software; </w:t>
            </w:r>
          </w:p>
          <w:p w14:paraId="75FB689C"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the optimisation, installation and configuration of Equipment used to </w:t>
            </w:r>
            <w:r>
              <w:rPr>
                <w:rFonts w:ascii="Times New Roman" w:hAnsi="Times New Roman"/>
                <w:i/>
                <w:sz w:val="22"/>
                <w:szCs w:val="22"/>
              </w:rPr>
              <w:lastRenderedPageBreak/>
              <w:t>provide the Services;</w:t>
            </w:r>
          </w:p>
          <w:p w14:paraId="48E911CC"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all deliverables required as part of the Transition In Services; and</w:t>
            </w:r>
          </w:p>
          <w:p w14:paraId="305C92F5"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the Procedures Manual.</w:t>
            </w:r>
          </w:p>
          <w:p w14:paraId="6A7E7E4B" w14:textId="77777777" w:rsidR="00DE06FC" w:rsidRDefault="005A5D5A">
            <w:pPr>
              <w:pStyle w:val="MarginText"/>
              <w:jc w:val="left"/>
              <w:rPr>
                <w:rFonts w:ascii="Times New Roman" w:hAnsi="Times New Roman"/>
                <w:i/>
                <w:sz w:val="22"/>
                <w:szCs w:val="22"/>
              </w:rPr>
            </w:pPr>
            <w:r>
              <w:rPr>
                <w:rFonts w:ascii="Times New Roman" w:hAnsi="Times New Roman"/>
                <w:i/>
                <w:sz w:val="22"/>
                <w:szCs w:val="22"/>
              </w:rPr>
              <w:t xml:space="preserve">If left blank, the Transition In Services to be provided by the Supplier will be those set out in </w:t>
            </w:r>
            <w:r>
              <w:rPr>
                <w:rFonts w:ascii="Times New Roman" w:hAnsi="Times New Roman"/>
                <w:i/>
                <w:sz w:val="22"/>
                <w:szCs w:val="22"/>
                <w:highlight w:val="yellow"/>
              </w:rPr>
              <w:t>section X</w:t>
            </w:r>
            <w:r>
              <w:rPr>
                <w:rFonts w:ascii="Times New Roman" w:hAnsi="Times New Roman"/>
                <w:i/>
                <w:sz w:val="22"/>
                <w:szCs w:val="22"/>
              </w:rPr>
              <w:t xml:space="preserve"> of the Specifications.</w:t>
            </w:r>
            <w:r>
              <w:rPr>
                <w:rFonts w:ascii="Times New Roman" w:hAnsi="Times New Roman"/>
                <w:sz w:val="22"/>
                <w:szCs w:val="22"/>
              </w:rPr>
              <w:t>]</w:t>
            </w:r>
          </w:p>
        </w:tc>
      </w:tr>
      <w:tr w:rsidR="00DE06FC" w14:paraId="2B9D1975" w14:textId="77777777" w:rsidTr="009C1E3A">
        <w:trPr>
          <w:trHeight w:val="462"/>
        </w:trPr>
        <w:tc>
          <w:tcPr>
            <w:tcW w:w="1462" w:type="pct"/>
            <w:tcBorders>
              <w:bottom w:val="single" w:sz="4" w:space="0" w:color="auto"/>
            </w:tcBorders>
            <w:shd w:val="clear" w:color="auto" w:fill="auto"/>
          </w:tcPr>
          <w:p w14:paraId="0BEA0021" w14:textId="6FAFADE0"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lastRenderedPageBreak/>
              <w:t xml:space="preserve">Transition In Commencement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_Ref280005988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2B13A491"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date</w:t>
            </w:r>
            <w:r>
              <w:rPr>
                <w:rFonts w:ascii="Times New Roman" w:hAnsi="Times New Roman"/>
                <w:sz w:val="22"/>
                <w:szCs w:val="22"/>
              </w:rPr>
              <w:t>]</w:t>
            </w:r>
          </w:p>
        </w:tc>
      </w:tr>
      <w:tr w:rsidR="00DE06FC" w14:paraId="75C72D6B" w14:textId="77777777" w:rsidTr="009C1E3A">
        <w:trPr>
          <w:trHeight w:val="462"/>
        </w:trPr>
        <w:tc>
          <w:tcPr>
            <w:tcW w:w="1462" w:type="pct"/>
            <w:tcBorders>
              <w:bottom w:val="single" w:sz="4" w:space="0" w:color="auto"/>
            </w:tcBorders>
            <w:shd w:val="clear" w:color="auto" w:fill="auto"/>
          </w:tcPr>
          <w:p w14:paraId="44E65B9F" w14:textId="1EDF3374"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Procedures Manual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_Ref4676669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_Ref4676671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455AC7E"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the date for submission of the Procedures Manual to the Purchaser</w:t>
            </w:r>
            <w:r>
              <w:rPr>
                <w:rFonts w:ascii="Times New Roman" w:hAnsi="Times New Roman"/>
                <w:sz w:val="22"/>
                <w:szCs w:val="22"/>
              </w:rPr>
              <w:t>]</w:t>
            </w:r>
          </w:p>
        </w:tc>
      </w:tr>
      <w:tr w:rsidR="00DE06FC" w14:paraId="38661DE8" w14:textId="77777777" w:rsidTr="009C1E3A">
        <w:trPr>
          <w:trHeight w:val="462"/>
        </w:trPr>
        <w:tc>
          <w:tcPr>
            <w:tcW w:w="1462" w:type="pct"/>
            <w:tcBorders>
              <w:bottom w:val="single" w:sz="4" w:space="0" w:color="auto"/>
            </w:tcBorders>
            <w:shd w:val="clear" w:color="auto" w:fill="auto"/>
          </w:tcPr>
          <w:p w14:paraId="7526654B" w14:textId="3D788656"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Procedures Manual requirements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_Ref4676680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_Ref4676671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D08DF29"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any requirements for the Procedures Manual</w:t>
            </w:r>
            <w:r>
              <w:rPr>
                <w:rFonts w:ascii="Times New Roman" w:hAnsi="Times New Roman"/>
                <w:sz w:val="22"/>
                <w:szCs w:val="22"/>
              </w:rPr>
              <w:t>]</w:t>
            </w:r>
          </w:p>
        </w:tc>
      </w:tr>
      <w:tr w:rsidR="00DE06FC" w14:paraId="378FF083" w14:textId="77777777" w:rsidTr="009C1E3A">
        <w:trPr>
          <w:trHeight w:val="462"/>
        </w:trPr>
        <w:tc>
          <w:tcPr>
            <w:tcW w:w="1462" w:type="pct"/>
            <w:tcBorders>
              <w:bottom w:val="single" w:sz="4" w:space="0" w:color="auto"/>
            </w:tcBorders>
            <w:shd w:val="clear" w:color="auto" w:fill="auto"/>
          </w:tcPr>
          <w:p w14:paraId="40962A58" w14:textId="56A9E1E2"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Transition In Milestones and Milestone Dates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_Ref4676697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5BE33C5F"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the milestones and milestone dates for the Transition In Period</w:t>
            </w:r>
            <w:r>
              <w:rPr>
                <w:rFonts w:ascii="Times New Roman" w:hAnsi="Times New Roman"/>
                <w:sz w:val="22"/>
                <w:szCs w:val="22"/>
              </w:rPr>
              <w:t>]</w:t>
            </w:r>
          </w:p>
        </w:tc>
      </w:tr>
      <w:tr w:rsidR="00DE06FC" w14:paraId="0C582DAF" w14:textId="77777777" w:rsidTr="009C1E3A">
        <w:trPr>
          <w:trHeight w:val="462"/>
        </w:trPr>
        <w:tc>
          <w:tcPr>
            <w:tcW w:w="1462" w:type="pct"/>
            <w:tcBorders>
              <w:bottom w:val="single" w:sz="4" w:space="0" w:color="auto"/>
            </w:tcBorders>
            <w:shd w:val="clear" w:color="auto" w:fill="auto"/>
          </w:tcPr>
          <w:p w14:paraId="280AAFED" w14:textId="423C4845"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Transition In Completion Date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_Ref393999790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_Ref4676697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3D0BE4E0"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rPr>
              <w:t>Insert date</w:t>
            </w:r>
            <w:r>
              <w:rPr>
                <w:rFonts w:ascii="Times New Roman" w:hAnsi="Times New Roman"/>
                <w:sz w:val="22"/>
                <w:szCs w:val="22"/>
              </w:rPr>
              <w:t>]</w:t>
            </w:r>
          </w:p>
        </w:tc>
      </w:tr>
      <w:tr w:rsidR="00DE06FC" w14:paraId="2FDD203A" w14:textId="77777777" w:rsidTr="009C1E3A">
        <w:trPr>
          <w:trHeight w:val="462"/>
        </w:trPr>
        <w:tc>
          <w:tcPr>
            <w:tcW w:w="1462" w:type="pct"/>
            <w:shd w:val="clear" w:color="auto" w:fill="auto"/>
          </w:tcPr>
          <w:p w14:paraId="2DDD50EA" w14:textId="6D53FEA3"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Liquidated Damages (clause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_Ref394052038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15.5</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_Ref374609645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38" w:type="pct"/>
            <w:shd w:val="clear" w:color="auto" w:fill="auto"/>
          </w:tcPr>
          <w:p w14:paraId="1E75FFA5" w14:textId="77777777" w:rsidR="00DE06FC" w:rsidRDefault="005A5D5A">
            <w:pPr>
              <w:pStyle w:val="MarginText"/>
              <w:jc w:val="left"/>
              <w:rPr>
                <w:rFonts w:ascii="Times New Roman" w:hAnsi="Times New Roman"/>
                <w:i/>
                <w:sz w:val="22"/>
                <w:szCs w:val="22"/>
              </w:rPr>
            </w:pPr>
            <w:r>
              <w:rPr>
                <w:rFonts w:ascii="Times New Roman" w:hAnsi="Times New Roman"/>
                <w:sz w:val="22"/>
                <w:szCs w:val="22"/>
              </w:rPr>
              <w:t>[</w:t>
            </w:r>
            <w:r>
              <w:rPr>
                <w:rFonts w:ascii="Times New Roman" w:hAnsi="Times New Roman"/>
                <w:i/>
                <w:sz w:val="22"/>
                <w:szCs w:val="22"/>
                <w:shd w:val="clear" w:color="auto" w:fill="FFFFFF"/>
              </w:rPr>
              <w:t>Specify the amount (rate) of Liquidated Damages that will be payable by the Supplier for a failure to complete the Transition In by the Transition In Completion Date. If left blank, no Liquidated Damages will apply.</w:t>
            </w:r>
            <w:r>
              <w:rPr>
                <w:rFonts w:ascii="Times New Roman" w:hAnsi="Times New Roman"/>
                <w:sz w:val="22"/>
                <w:szCs w:val="22"/>
                <w:shd w:val="clear" w:color="auto" w:fill="FFFFFF"/>
              </w:rPr>
              <w:t>]</w:t>
            </w:r>
          </w:p>
        </w:tc>
      </w:tr>
    </w:tbl>
    <w:p w14:paraId="512A2F41" w14:textId="4D295651" w:rsidR="00DE06FC" w:rsidRDefault="00DE06FC">
      <w:pPr>
        <w:pStyle w:val="MarginText"/>
        <w:rPr>
          <w:rFonts w:ascii="Times New Roman" w:hAnsi="Times New Roman"/>
          <w:i/>
          <w:sz w:val="22"/>
          <w:szCs w:val="22"/>
        </w:rPr>
      </w:pPr>
    </w:p>
    <w:p w14:paraId="12BBEB3E" w14:textId="0157A2A0" w:rsidR="00302201" w:rsidRDefault="00302201" w:rsidP="007D3C91">
      <w:pPr>
        <w:pStyle w:val="MarginText"/>
        <w:keepNext/>
        <w:rPr>
          <w:rFonts w:ascii="Times New Roman" w:hAnsi="Times New Roman"/>
          <w:b/>
          <w:i/>
          <w:sz w:val="22"/>
          <w:szCs w:val="22"/>
        </w:rPr>
      </w:pPr>
      <w:r>
        <w:rPr>
          <w:rFonts w:ascii="Times New Roman" w:hAnsi="Times New Roman"/>
          <w:b/>
          <w:i/>
          <w:sz w:val="22"/>
          <w:szCs w:val="22"/>
        </w:rPr>
        <w:t>Purchaser Inputs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302201" w14:paraId="2E437C7E" w14:textId="77777777" w:rsidTr="009C1E3A">
        <w:tc>
          <w:tcPr>
            <w:tcW w:w="1431" w:type="pct"/>
            <w:shd w:val="clear" w:color="auto" w:fill="auto"/>
          </w:tcPr>
          <w:p w14:paraId="4E3C62D8" w14:textId="30C261F4" w:rsidR="00302201" w:rsidRPr="007D3C91" w:rsidRDefault="00302201" w:rsidP="00302201">
            <w:pPr>
              <w:pStyle w:val="MarginText"/>
              <w:jc w:val="left"/>
              <w:rPr>
                <w:rFonts w:ascii="Times New Roman" w:hAnsi="Times New Roman"/>
                <w:b/>
                <w:sz w:val="22"/>
                <w:szCs w:val="22"/>
              </w:rPr>
            </w:pPr>
            <w:r w:rsidRPr="007D3C91">
              <w:rPr>
                <w:rFonts w:ascii="Times New Roman" w:hAnsi="Times New Roman"/>
                <w:b/>
                <w:sz w:val="22"/>
                <w:szCs w:val="22"/>
              </w:rPr>
              <w:t xml:space="preserve">Details of Purchaser Inputs (clauses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_Ref20735226 \r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1.1</w:t>
            </w:r>
            <w:r w:rsidRPr="007D3C91">
              <w:rPr>
                <w:rFonts w:ascii="Times New Roman" w:hAnsi="Times New Roman"/>
                <w:b/>
                <w:sz w:val="22"/>
                <w:szCs w:val="22"/>
              </w:rPr>
              <w:fldChar w:fldCharType="end"/>
            </w:r>
            <w:r w:rsidRPr="007D3C91">
              <w:rPr>
                <w:rFonts w:ascii="Times New Roman" w:hAnsi="Times New Roman"/>
                <w:b/>
                <w:sz w:val="22"/>
                <w:szCs w:val="22"/>
              </w:rPr>
              <w:t xml:space="preserve"> and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_Ref20735339 \r \h </w:instrText>
            </w:r>
            <w:r w:rsidR="007D3C91">
              <w:rPr>
                <w:rFonts w:ascii="Times New Roman" w:hAnsi="Times New Roman"/>
                <w:b/>
                <w:sz w:val="22"/>
                <w:szCs w:val="22"/>
              </w:rPr>
              <w:instrText xml:space="preserve">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15.6</w:t>
            </w:r>
            <w:r w:rsidRPr="007D3C91">
              <w:rPr>
                <w:rFonts w:ascii="Times New Roman" w:hAnsi="Times New Roman"/>
                <w:b/>
                <w:sz w:val="22"/>
                <w:szCs w:val="22"/>
              </w:rPr>
              <w:fldChar w:fldCharType="end"/>
            </w:r>
            <w:r w:rsidRPr="007D3C91">
              <w:rPr>
                <w:rFonts w:ascii="Times New Roman" w:hAnsi="Times New Roman"/>
                <w:b/>
                <w:sz w:val="22"/>
                <w:szCs w:val="22"/>
              </w:rPr>
              <w:t>)</w:t>
            </w:r>
          </w:p>
        </w:tc>
        <w:tc>
          <w:tcPr>
            <w:tcW w:w="3569" w:type="pct"/>
            <w:shd w:val="clear" w:color="auto" w:fill="auto"/>
          </w:tcPr>
          <w:p w14:paraId="5056D558" w14:textId="50F13076" w:rsidR="00302201" w:rsidRDefault="00302201" w:rsidP="00302201">
            <w:pPr>
              <w:pStyle w:val="MarginText"/>
              <w:rPr>
                <w:rFonts w:ascii="Times New Roman" w:hAnsi="Times New Roman"/>
                <w:b/>
                <w:i/>
                <w:sz w:val="22"/>
                <w:szCs w:val="22"/>
              </w:rPr>
            </w:pPr>
            <w:r>
              <w:rPr>
                <w:rFonts w:ascii="Times New Roman" w:hAnsi="Times New Roman"/>
                <w:i/>
                <w:sz w:val="22"/>
                <w:szCs w:val="22"/>
              </w:rPr>
              <w:t>[Insert details of the Purchaser Inputs required]</w:t>
            </w:r>
          </w:p>
        </w:tc>
      </w:tr>
    </w:tbl>
    <w:p w14:paraId="45E1460E" w14:textId="77777777" w:rsidR="00302201" w:rsidRDefault="00302201">
      <w:pPr>
        <w:pStyle w:val="MarginText"/>
        <w:rPr>
          <w:rFonts w:ascii="Times New Roman" w:hAnsi="Times New Roman"/>
          <w:i/>
          <w:sz w:val="22"/>
          <w:szCs w:val="22"/>
        </w:rPr>
      </w:pPr>
    </w:p>
    <w:p w14:paraId="5A63B6D0"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Fees</w:t>
      </w:r>
    </w:p>
    <w:p w14:paraId="3E694079" w14:textId="77777777" w:rsidR="00DE06FC" w:rsidRDefault="005A5D5A" w:rsidP="007D3C91">
      <w:pPr>
        <w:pStyle w:val="MarginText"/>
        <w:rPr>
          <w:rFonts w:ascii="Times New Roman" w:hAnsi="Times New Roman"/>
          <w:sz w:val="22"/>
          <w:szCs w:val="22"/>
          <w:shd w:val="clear" w:color="auto" w:fill="FFFFFF"/>
        </w:rPr>
      </w:pPr>
      <w:r>
        <w:rPr>
          <w:rFonts w:ascii="Times New Roman" w:hAnsi="Times New Roman"/>
          <w:sz w:val="22"/>
          <w:szCs w:val="22"/>
        </w:rPr>
        <w:t>[</w:t>
      </w:r>
      <w:r>
        <w:rPr>
          <w:rFonts w:ascii="Times New Roman" w:hAnsi="Times New Roman"/>
          <w:i/>
          <w:sz w:val="22"/>
          <w:szCs w:val="22"/>
          <w:shd w:val="clear" w:color="auto" w:fill="FFFFFF"/>
        </w:rPr>
        <w:t>Specify whether any fees apply in addition to the maximum Fees set out in the Price List. If left blank, the Fees in the Price List will be the only amount payable by the Purchaser for the provision of the Goods and Services.</w:t>
      </w:r>
      <w:r>
        <w:rPr>
          <w:rFonts w:ascii="Times New Roman" w:hAnsi="Times New Roman"/>
          <w:sz w:val="22"/>
          <w:szCs w:val="22"/>
          <w:shd w:val="clear" w:color="auto" w:fill="FFFFFF"/>
        </w:rPr>
        <w:t xml:space="preserve">] </w:t>
      </w:r>
    </w:p>
    <w:p w14:paraId="66DB45E9" w14:textId="77777777" w:rsidR="00DE06FC" w:rsidRDefault="005A5D5A" w:rsidP="007D3C91">
      <w:pPr>
        <w:pStyle w:val="MarginText"/>
        <w:keepNext/>
        <w:rPr>
          <w:rFonts w:ascii="Times New Roman" w:hAnsi="Times New Roman"/>
          <w:sz w:val="22"/>
          <w:szCs w:val="22"/>
          <w:u w:val="single"/>
        </w:rPr>
      </w:pPr>
      <w:r>
        <w:rPr>
          <w:rFonts w:ascii="Times New Roman" w:hAnsi="Times New Roman"/>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DE06FC" w14:paraId="358F11F5" w14:textId="77777777">
        <w:trPr>
          <w:trHeight w:val="996"/>
        </w:trPr>
        <w:tc>
          <w:tcPr>
            <w:tcW w:w="9245" w:type="dxa"/>
            <w:shd w:val="clear" w:color="auto" w:fill="auto"/>
          </w:tcPr>
          <w:p w14:paraId="0515E153" w14:textId="77777777" w:rsidR="00DE06FC" w:rsidRDefault="005A5D5A">
            <w:pPr>
              <w:pStyle w:val="MarginText"/>
              <w:rPr>
                <w:rFonts w:ascii="Times New Roman" w:hAnsi="Times New Roman"/>
                <w:sz w:val="22"/>
                <w:szCs w:val="22"/>
              </w:rPr>
            </w:pPr>
            <w:r>
              <w:rPr>
                <w:rFonts w:ascii="Times New Roman" w:hAnsi="Times New Roman"/>
                <w:sz w:val="22"/>
                <w:szCs w:val="22"/>
              </w:rPr>
              <w:t>Address for invoices:</w:t>
            </w:r>
          </w:p>
          <w:p w14:paraId="3371F349"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the address to which invoices must be sent.</w:t>
            </w:r>
            <w:r>
              <w:rPr>
                <w:rFonts w:ascii="Times New Roman" w:hAnsi="Times New Roman"/>
                <w:sz w:val="22"/>
                <w:szCs w:val="22"/>
              </w:rPr>
              <w:t>]</w:t>
            </w:r>
            <w:r>
              <w:rPr>
                <w:rFonts w:ascii="Times New Roman" w:hAnsi="Times New Roman"/>
                <w:i/>
                <w:sz w:val="22"/>
                <w:szCs w:val="22"/>
              </w:rPr>
              <w:t xml:space="preserve"> </w:t>
            </w:r>
          </w:p>
        </w:tc>
      </w:tr>
      <w:tr w:rsidR="00DE06FC" w14:paraId="60BEF404" w14:textId="77777777">
        <w:trPr>
          <w:trHeight w:val="996"/>
        </w:trPr>
        <w:tc>
          <w:tcPr>
            <w:tcW w:w="9245" w:type="dxa"/>
            <w:shd w:val="clear" w:color="auto" w:fill="auto"/>
          </w:tcPr>
          <w:p w14:paraId="4CB0C70F" w14:textId="77777777" w:rsidR="00DE06FC" w:rsidRDefault="005A5D5A">
            <w:pPr>
              <w:pStyle w:val="MarginText"/>
              <w:rPr>
                <w:rFonts w:ascii="Times New Roman" w:hAnsi="Times New Roman"/>
                <w:sz w:val="22"/>
                <w:szCs w:val="22"/>
              </w:rPr>
            </w:pPr>
            <w:r>
              <w:rPr>
                <w:rFonts w:ascii="Times New Roman" w:hAnsi="Times New Roman"/>
                <w:sz w:val="22"/>
                <w:szCs w:val="22"/>
              </w:rPr>
              <w:lastRenderedPageBreak/>
              <w:t>Method of payment:</w:t>
            </w:r>
          </w:p>
          <w:p w14:paraId="34D1693C" w14:textId="77777777" w:rsidR="00DE06FC" w:rsidRDefault="005A5D5A">
            <w:pPr>
              <w:pStyle w:val="MarginTex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Insert details on the manner in which invoices must be paid, for example: cheque or EFT</w:t>
            </w:r>
            <w:r>
              <w:rPr>
                <w:rFonts w:ascii="Times New Roman" w:hAnsi="Times New Roman"/>
                <w:sz w:val="22"/>
                <w:szCs w:val="22"/>
              </w:rPr>
              <w:t>]</w:t>
            </w:r>
          </w:p>
        </w:tc>
      </w:tr>
    </w:tbl>
    <w:p w14:paraId="18A439C3" w14:textId="77777777" w:rsidR="00DE06FC" w:rsidRDefault="00DE06FC">
      <w:pPr>
        <w:pStyle w:val="MarginText"/>
        <w:spacing w:after="120" w:line="273" w:lineRule="atLeast"/>
        <w:rPr>
          <w:rFonts w:ascii="Times New Roman" w:hAnsi="Times New Roman"/>
          <w:sz w:val="22"/>
          <w:szCs w:val="22"/>
        </w:rPr>
      </w:pPr>
    </w:p>
    <w:p w14:paraId="6F48AE6D"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t>Additional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635"/>
      </w:tblGrid>
      <w:tr w:rsidR="00DE06FC" w14:paraId="14613C4B" w14:textId="77777777" w:rsidTr="009C1E3A">
        <w:trPr>
          <w:trHeight w:val="602"/>
        </w:trPr>
        <w:tc>
          <w:tcPr>
            <w:tcW w:w="1431" w:type="pct"/>
            <w:tcBorders>
              <w:bottom w:val="single" w:sz="4" w:space="0" w:color="auto"/>
            </w:tcBorders>
            <w:shd w:val="clear" w:color="auto" w:fill="auto"/>
          </w:tcPr>
          <w:p w14:paraId="52587B77" w14:textId="011D6D89"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Clauses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_Ref4676419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5.4</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_Ref4676423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(a)</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_Ref4676425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(vi)</w:t>
            </w:r>
            <w:r w:rsidRPr="007D3C91">
              <w:rPr>
                <w:rFonts w:ascii="Times New Roman" w:hAnsi="Times New Roman"/>
                <w:b/>
                <w:sz w:val="22"/>
                <w:szCs w:val="22"/>
              </w:rPr>
              <w:fldChar w:fldCharType="end"/>
            </w:r>
            <w:r w:rsidRPr="007D3C91">
              <w:rPr>
                <w:rFonts w:ascii="Times New Roman" w:hAnsi="Times New Roman"/>
                <w:b/>
                <w:sz w:val="22"/>
                <w:szCs w:val="22"/>
              </w:rPr>
              <w:t xml:space="preserv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_Ref4676440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21.1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_Ref371342479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_Ref4676447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_Ref4676456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22.1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_Ref4676458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and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_Ref4676463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22.1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_Ref4676464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(d)</w:t>
            </w:r>
            <w:r w:rsidRPr="007D3C91">
              <w:rPr>
                <w:rFonts w:ascii="Times New Roman" w:hAnsi="Times New Roman"/>
                <w:b/>
                <w:sz w:val="22"/>
                <w:szCs w:val="22"/>
              </w:rPr>
              <w:fldChar w:fldCharType="end"/>
            </w:r>
            <w:r w:rsidRPr="007D3C91">
              <w:rPr>
                <w:rFonts w:ascii="Times New Roman" w:hAnsi="Times New Roman"/>
                <w:b/>
                <w:sz w:val="22"/>
                <w:szCs w:val="22"/>
              </w:rPr>
              <w:t xml:space="preserve"> – Standards, policies and procedures and Laws (including security requirements)</w:t>
            </w:r>
          </w:p>
        </w:tc>
        <w:tc>
          <w:tcPr>
            <w:tcW w:w="3569" w:type="pct"/>
            <w:shd w:val="clear" w:color="auto" w:fill="auto"/>
          </w:tcPr>
          <w:p w14:paraId="2785656A" w14:textId="77777777" w:rsidR="00DE06FC" w:rsidRDefault="005A5D5A">
            <w:pPr>
              <w:pStyle w:val="MarginText"/>
              <w:jc w:val="left"/>
              <w:rPr>
                <w:rFonts w:ascii="Times New Roman" w:hAnsi="Times New Roman"/>
                <w:sz w:val="22"/>
                <w:szCs w:val="22"/>
              </w:rPr>
            </w:pPr>
            <w:r>
              <w:rPr>
                <w:rFonts w:ascii="Times New Roman" w:hAnsi="Times New Roman"/>
                <w:sz w:val="22"/>
                <w:szCs w:val="22"/>
              </w:rPr>
              <w:t>As set out in the Schedule 1 to this Purchase Order.</w:t>
            </w:r>
          </w:p>
          <w:p w14:paraId="43905D89"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If Schedule 1 is left blank, no additional standards, policies and procedures will apply beyond those set out in the Agreement and the Specifications.</w:t>
            </w:r>
            <w:r>
              <w:rPr>
                <w:rFonts w:ascii="Times New Roman" w:hAnsi="Times New Roman"/>
                <w:sz w:val="22"/>
                <w:szCs w:val="22"/>
              </w:rPr>
              <w:t>]</w:t>
            </w:r>
          </w:p>
        </w:tc>
      </w:tr>
      <w:tr w:rsidR="00DE06FC" w14:paraId="1E4AE094" w14:textId="77777777" w:rsidTr="009C1E3A">
        <w:trPr>
          <w:trHeight w:val="602"/>
        </w:trPr>
        <w:tc>
          <w:tcPr>
            <w:tcW w:w="1431" w:type="pct"/>
            <w:tcBorders>
              <w:bottom w:val="single" w:sz="4" w:space="0" w:color="auto"/>
            </w:tcBorders>
            <w:shd w:val="clear" w:color="auto" w:fill="auto"/>
          </w:tcPr>
          <w:p w14:paraId="7152D5D2" w14:textId="50A0F084"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_Ref4676047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10.2</w:t>
            </w:r>
            <w:r w:rsidRPr="007D3C91">
              <w:rPr>
                <w:rFonts w:ascii="Times New Roman" w:hAnsi="Times New Roman"/>
                <w:b/>
                <w:sz w:val="22"/>
                <w:szCs w:val="22"/>
              </w:rPr>
              <w:fldChar w:fldCharType="end"/>
            </w:r>
            <w:r w:rsidRPr="007D3C91">
              <w:rPr>
                <w:rFonts w:ascii="Times New Roman" w:hAnsi="Times New Roman"/>
                <w:b/>
                <w:sz w:val="22"/>
                <w:szCs w:val="22"/>
              </w:rPr>
              <w:t xml:space="preserve"> - Reporting on Service Level Requirements</w:t>
            </w:r>
          </w:p>
        </w:tc>
        <w:tc>
          <w:tcPr>
            <w:tcW w:w="3569" w:type="pct"/>
            <w:shd w:val="clear" w:color="auto" w:fill="auto"/>
          </w:tcPr>
          <w:p w14:paraId="11E1CB8F"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requirements for reporting on Service Level Requirements</w:t>
            </w:r>
            <w:r>
              <w:rPr>
                <w:rFonts w:ascii="Times New Roman" w:hAnsi="Times New Roman"/>
                <w:sz w:val="22"/>
                <w:szCs w:val="22"/>
              </w:rPr>
              <w:t>]</w:t>
            </w:r>
          </w:p>
        </w:tc>
      </w:tr>
      <w:tr w:rsidR="00DE06FC" w14:paraId="09686623" w14:textId="77777777" w:rsidTr="009C1E3A">
        <w:trPr>
          <w:trHeight w:val="602"/>
        </w:trPr>
        <w:tc>
          <w:tcPr>
            <w:tcW w:w="1431" w:type="pct"/>
            <w:tcBorders>
              <w:bottom w:val="single" w:sz="4" w:space="0" w:color="auto"/>
            </w:tcBorders>
            <w:shd w:val="clear" w:color="auto" w:fill="auto"/>
          </w:tcPr>
          <w:p w14:paraId="39964703" w14:textId="7DBD868E"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_Ref4675996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14.3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_Ref4675998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(c)</w:t>
            </w:r>
            <w:r w:rsidRPr="007D3C91">
              <w:rPr>
                <w:rFonts w:ascii="Times New Roman" w:hAnsi="Times New Roman"/>
                <w:b/>
                <w:sz w:val="22"/>
                <w:szCs w:val="22"/>
              </w:rPr>
              <w:fldChar w:fldCharType="end"/>
            </w:r>
            <w:r w:rsidRPr="007D3C91">
              <w:rPr>
                <w:rFonts w:ascii="Times New Roman" w:hAnsi="Times New Roman"/>
                <w:b/>
                <w:sz w:val="22"/>
                <w:szCs w:val="22"/>
              </w:rPr>
              <w:t xml:space="preserve"> - Partial Delivery</w:t>
            </w:r>
          </w:p>
        </w:tc>
        <w:tc>
          <w:tcPr>
            <w:tcW w:w="3569" w:type="pct"/>
            <w:shd w:val="clear" w:color="auto" w:fill="auto"/>
          </w:tcPr>
          <w:p w14:paraId="552F0F3C"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if partial delivery of the Goods and/or Services is acceptable.</w:t>
            </w:r>
            <w:r>
              <w:rPr>
                <w:rFonts w:ascii="Times New Roman" w:hAnsi="Times New Roman"/>
                <w:sz w:val="22"/>
                <w:szCs w:val="22"/>
              </w:rPr>
              <w:t>]</w:t>
            </w:r>
          </w:p>
        </w:tc>
      </w:tr>
      <w:tr w:rsidR="00DE06FC" w14:paraId="62460332" w14:textId="77777777" w:rsidTr="009C1E3A">
        <w:trPr>
          <w:trHeight w:val="602"/>
        </w:trPr>
        <w:tc>
          <w:tcPr>
            <w:tcW w:w="1431" w:type="pct"/>
            <w:tcBorders>
              <w:bottom w:val="single" w:sz="4" w:space="0" w:color="auto"/>
            </w:tcBorders>
            <w:shd w:val="clear" w:color="auto" w:fill="auto"/>
          </w:tcPr>
          <w:p w14:paraId="0523116E" w14:textId="579DFBE1" w:rsidR="00DE06FC" w:rsidRPr="007D3C91" w:rsidRDefault="005A5D5A">
            <w:pPr>
              <w:pStyle w:val="MarginText"/>
              <w:jc w:val="left"/>
              <w:rPr>
                <w:rFonts w:ascii="Times New Roman" w:hAnsi="Times New Roman"/>
                <w:b/>
                <w:sz w:val="22"/>
                <w:szCs w:val="22"/>
                <w:highlight w:val="yellow"/>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_Ref394054974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20.1</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_Ref394055133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_Ref4595868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(x)</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_Ref4595856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(B)</w:t>
            </w:r>
            <w:r w:rsidRPr="007D3C91">
              <w:rPr>
                <w:rFonts w:ascii="Times New Roman" w:hAnsi="Times New Roman"/>
                <w:b/>
                <w:sz w:val="22"/>
                <w:szCs w:val="22"/>
              </w:rPr>
              <w:fldChar w:fldCharType="end"/>
            </w:r>
            <w:r w:rsidRPr="007D3C91">
              <w:rPr>
                <w:rFonts w:ascii="Times New Roman" w:hAnsi="Times New Roman"/>
                <w:b/>
                <w:sz w:val="22"/>
                <w:szCs w:val="22"/>
              </w:rPr>
              <w:t xml:space="preserve"> - Fitness for purpose warranty</w:t>
            </w:r>
          </w:p>
        </w:tc>
        <w:tc>
          <w:tcPr>
            <w:tcW w:w="3569" w:type="pct"/>
            <w:shd w:val="clear" w:color="auto" w:fill="auto"/>
          </w:tcPr>
          <w:p w14:paraId="2D604BBB" w14:textId="77777777" w:rsidR="00DE06FC" w:rsidRDefault="005A5D5A">
            <w:pPr>
              <w:pStyle w:val="MarginText"/>
              <w:jc w:val="left"/>
              <w:rPr>
                <w:rFonts w:ascii="Times New Roman" w:hAnsi="Times New Roman"/>
                <w:sz w:val="22"/>
                <w:szCs w:val="22"/>
                <w:highlight w:val="yellow"/>
              </w:rPr>
            </w:pPr>
            <w:r>
              <w:rPr>
                <w:rFonts w:ascii="Times New Roman" w:hAnsi="Times New Roman"/>
                <w:i/>
                <w:sz w:val="22"/>
                <w:szCs w:val="22"/>
              </w:rPr>
              <w:t>[Specify particular purpose for which Goods will be used for the purpose of the Supplier's warranty.  If left blank, the purpose for which the Goods would ordinarily be used will apply.]</w:t>
            </w:r>
          </w:p>
        </w:tc>
      </w:tr>
      <w:tr w:rsidR="00DE06FC" w14:paraId="71153AD9" w14:textId="77777777" w:rsidTr="009C1E3A">
        <w:trPr>
          <w:trHeight w:val="602"/>
        </w:trPr>
        <w:tc>
          <w:tcPr>
            <w:tcW w:w="1431" w:type="pct"/>
            <w:tcBorders>
              <w:bottom w:val="single" w:sz="4" w:space="0" w:color="auto"/>
            </w:tcBorders>
            <w:shd w:val="clear" w:color="auto" w:fill="auto"/>
          </w:tcPr>
          <w:p w14:paraId="32F59332" w14:textId="56EEC051"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_Ref129668906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31.3</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_Ref373855843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(c)</w:t>
            </w:r>
            <w:r w:rsidRPr="007D3C91">
              <w:rPr>
                <w:rFonts w:ascii="Times New Roman" w:hAnsi="Times New Roman"/>
                <w:b/>
                <w:sz w:val="22"/>
                <w:szCs w:val="22"/>
              </w:rPr>
              <w:fldChar w:fldCharType="end"/>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_Ref4676208 \n \h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(ii)</w:t>
            </w:r>
            <w:r w:rsidRPr="007D3C91">
              <w:rPr>
                <w:rFonts w:ascii="Times New Roman" w:hAnsi="Times New Roman"/>
                <w:b/>
                <w:sz w:val="22"/>
                <w:szCs w:val="22"/>
              </w:rPr>
              <w:fldChar w:fldCharType="end"/>
            </w:r>
            <w:r w:rsidRPr="007D3C91">
              <w:rPr>
                <w:rFonts w:ascii="Times New Roman" w:hAnsi="Times New Roman"/>
                <w:b/>
                <w:sz w:val="22"/>
                <w:szCs w:val="22"/>
              </w:rPr>
              <w:t xml:space="preserve"> - Privacy procedures</w:t>
            </w:r>
          </w:p>
        </w:tc>
        <w:tc>
          <w:tcPr>
            <w:tcW w:w="3569" w:type="pct"/>
            <w:shd w:val="clear" w:color="auto" w:fill="auto"/>
          </w:tcPr>
          <w:p w14:paraId="121CAC93" w14:textId="77777777" w:rsidR="00DE06FC" w:rsidRDefault="005A5D5A">
            <w:pPr>
              <w:pStyle w:val="MarginText"/>
              <w:jc w:val="left"/>
              <w:rPr>
                <w:rFonts w:ascii="Times New Roman" w:hAnsi="Times New Roman"/>
                <w:sz w:val="22"/>
                <w:szCs w:val="22"/>
              </w:rPr>
            </w:pPr>
            <w:r>
              <w:rPr>
                <w:rFonts w:ascii="Times New Roman" w:hAnsi="Times New Roman"/>
                <w:sz w:val="22"/>
                <w:szCs w:val="22"/>
              </w:rPr>
              <w:t>[</w:t>
            </w:r>
            <w:r>
              <w:rPr>
                <w:rFonts w:ascii="Times New Roman" w:hAnsi="Times New Roman"/>
                <w:i/>
                <w:sz w:val="22"/>
                <w:szCs w:val="22"/>
              </w:rPr>
              <w:t>Specify any applicable privacy procedures</w:t>
            </w:r>
            <w:r>
              <w:rPr>
                <w:rFonts w:ascii="Times New Roman" w:hAnsi="Times New Roman"/>
                <w:sz w:val="22"/>
                <w:szCs w:val="22"/>
              </w:rPr>
              <w:t>]</w:t>
            </w:r>
          </w:p>
        </w:tc>
      </w:tr>
      <w:tr w:rsidR="00DE06FC" w14:paraId="10B8E94B" w14:textId="77777777" w:rsidTr="009C1E3A">
        <w:trPr>
          <w:trHeight w:val="1834"/>
        </w:trPr>
        <w:tc>
          <w:tcPr>
            <w:tcW w:w="1431" w:type="pct"/>
            <w:vMerge w:val="restart"/>
            <w:shd w:val="clear" w:color="auto" w:fill="auto"/>
          </w:tcPr>
          <w:p w14:paraId="567F808E" w14:textId="2C348F21" w:rsidR="00DE06FC" w:rsidRPr="007D3C91" w:rsidRDefault="005A5D5A">
            <w:pPr>
              <w:pStyle w:val="MarginText"/>
              <w:jc w:val="left"/>
              <w:rPr>
                <w:rFonts w:ascii="Times New Roman" w:hAnsi="Times New Roman"/>
                <w:b/>
                <w:sz w:val="22"/>
                <w:szCs w:val="22"/>
              </w:rPr>
            </w:pPr>
            <w:r w:rsidRPr="007D3C91">
              <w:rPr>
                <w:rFonts w:ascii="Times New Roman" w:hAnsi="Times New Roman"/>
                <w:b/>
                <w:sz w:val="22"/>
                <w:szCs w:val="22"/>
              </w:rPr>
              <w:t xml:space="preserve">Clause </w:t>
            </w:r>
            <w:r w:rsidRPr="007D3C91">
              <w:rPr>
                <w:rFonts w:ascii="Times New Roman" w:hAnsi="Times New Roman"/>
                <w:b/>
                <w:sz w:val="22"/>
                <w:szCs w:val="22"/>
              </w:rPr>
              <w:fldChar w:fldCharType="begin"/>
            </w:r>
            <w:r w:rsidRPr="007D3C91">
              <w:rPr>
                <w:rFonts w:ascii="Times New Roman" w:hAnsi="Times New Roman"/>
                <w:b/>
                <w:sz w:val="22"/>
                <w:szCs w:val="22"/>
              </w:rPr>
              <w:instrText xml:space="preserve"> REF _Ref4511577 \r \h </w:instrText>
            </w:r>
            <w:r w:rsidR="007D3C91">
              <w:rPr>
                <w:rFonts w:ascii="Times New Roman" w:hAnsi="Times New Roman"/>
                <w:b/>
                <w:sz w:val="22"/>
                <w:szCs w:val="22"/>
              </w:rPr>
              <w:instrText xml:space="preserve"> \* MERGEFORMAT </w:instrText>
            </w:r>
            <w:r w:rsidRPr="007D3C91">
              <w:rPr>
                <w:rFonts w:ascii="Times New Roman" w:hAnsi="Times New Roman"/>
                <w:b/>
                <w:sz w:val="22"/>
                <w:szCs w:val="22"/>
              </w:rPr>
            </w:r>
            <w:r w:rsidRPr="007D3C91">
              <w:rPr>
                <w:rFonts w:ascii="Times New Roman" w:hAnsi="Times New Roman"/>
                <w:b/>
                <w:sz w:val="22"/>
                <w:szCs w:val="22"/>
              </w:rPr>
              <w:fldChar w:fldCharType="separate"/>
            </w:r>
            <w:r w:rsidR="00D323D6" w:rsidRPr="007D3C91">
              <w:rPr>
                <w:rFonts w:ascii="Times New Roman" w:hAnsi="Times New Roman"/>
                <w:b/>
                <w:sz w:val="22"/>
                <w:szCs w:val="22"/>
              </w:rPr>
              <w:t>33.6</w:t>
            </w:r>
            <w:r w:rsidRPr="007D3C91">
              <w:rPr>
                <w:rFonts w:ascii="Times New Roman" w:hAnsi="Times New Roman"/>
                <w:b/>
                <w:sz w:val="22"/>
                <w:szCs w:val="22"/>
              </w:rPr>
              <w:fldChar w:fldCharType="end"/>
            </w:r>
            <w:r w:rsidRPr="007D3C91">
              <w:rPr>
                <w:rFonts w:ascii="Times New Roman" w:hAnsi="Times New Roman"/>
                <w:b/>
                <w:sz w:val="22"/>
                <w:szCs w:val="22"/>
              </w:rPr>
              <w:t xml:space="preserve"> - Local Jobs First Policy</w:t>
            </w:r>
          </w:p>
        </w:tc>
        <w:tc>
          <w:tcPr>
            <w:tcW w:w="3569" w:type="pct"/>
            <w:shd w:val="clear" w:color="auto" w:fill="auto"/>
          </w:tcPr>
          <w:p w14:paraId="7473ACD0" w14:textId="626AE2B7" w:rsidR="00DE06FC" w:rsidRDefault="00E73510">
            <w:pPr>
              <w:pStyle w:val="MarginText"/>
              <w:jc w:val="left"/>
              <w:rPr>
                <w:rFonts w:ascii="Times New Roman" w:hAnsi="Times New Roman"/>
                <w:sz w:val="22"/>
                <w:szCs w:val="22"/>
              </w:rPr>
            </w:pPr>
            <w:sdt>
              <w:sdtPr>
                <w:rPr>
                  <w:rFonts w:ascii="Times New Roman" w:hAnsi="Times New Roman"/>
                  <w:noProof/>
                  <w:sz w:val="22"/>
                  <w:szCs w:val="22"/>
                </w:rPr>
                <w:id w:val="31787408"/>
                <w14:checkbox>
                  <w14:checked w14:val="0"/>
                  <w14:checkedState w14:val="2612" w14:font="MS Gothic"/>
                  <w14:uncheckedState w14:val="2610" w14:font="MS Gothic"/>
                </w14:checkbox>
              </w:sdtPr>
              <w:sdtEndPr/>
              <w:sdtContent>
                <w:r w:rsidR="005A5D5A">
                  <w:rPr>
                    <w:rFonts w:ascii="MS Gothic" w:eastAsia="MS Gothic" w:hAnsi="MS Gothic" w:cs="MS Gothic" w:hint="eastAsia"/>
                    <w:noProof/>
                    <w:sz w:val="22"/>
                    <w:szCs w:val="22"/>
                  </w:rPr>
                  <w:t>☐</w:t>
                </w:r>
              </w:sdtContent>
            </w:sdt>
            <w:r w:rsidR="005A5D5A">
              <w:rPr>
                <w:rFonts w:ascii="Times New Roman" w:hAnsi="Times New Roman"/>
                <w:noProof/>
                <w:sz w:val="22"/>
                <w:szCs w:val="22"/>
              </w:rPr>
              <w:t xml:space="preserve"> The LJF Policy is applicable to this Purchase Order</w:t>
            </w:r>
          </w:p>
          <w:p w14:paraId="14B9909D" w14:textId="77777777" w:rsidR="00DE06FC" w:rsidRDefault="005A5D5A">
            <w:pPr>
              <w:pStyle w:val="MarginText"/>
              <w:jc w:val="left"/>
              <w:rPr>
                <w:rFonts w:ascii="Times New Roman" w:hAnsi="Times New Roman"/>
                <w:sz w:val="22"/>
                <w:szCs w:val="22"/>
              </w:rPr>
            </w:pPr>
            <w:r>
              <w:rPr>
                <w:rFonts w:ascii="Times New Roman" w:hAnsi="Times New Roman"/>
                <w:sz w:val="22"/>
                <w:szCs w:val="22"/>
              </w:rPr>
              <w:t>If checked, the Supplier is required to comply with the LIDP provided by the Supplier as part of its response to this Purchase Order and the terms of Schedule 5 of the Agreement for the Supply of Multifunction Device and Printer Services.</w:t>
            </w:r>
          </w:p>
          <w:p w14:paraId="2DEDA3FD" w14:textId="38E6351C" w:rsidR="00DE06FC" w:rsidRDefault="00E73510">
            <w:pPr>
              <w:pStyle w:val="MarginText"/>
              <w:jc w:val="left"/>
              <w:rPr>
                <w:rFonts w:ascii="Times New Roman" w:hAnsi="Times New Roman"/>
                <w:noProof/>
                <w:sz w:val="22"/>
                <w:szCs w:val="22"/>
              </w:rPr>
            </w:pPr>
            <w:sdt>
              <w:sdtPr>
                <w:rPr>
                  <w:rFonts w:ascii="Times New Roman" w:hAnsi="Times New Roman"/>
                  <w:noProof/>
                  <w:sz w:val="22"/>
                  <w:szCs w:val="22"/>
                </w:rPr>
                <w:id w:val="828940676"/>
                <w14:checkbox>
                  <w14:checked w14:val="0"/>
                  <w14:checkedState w14:val="2612" w14:font="MS Gothic"/>
                  <w14:uncheckedState w14:val="2610" w14:font="MS Gothic"/>
                </w14:checkbox>
              </w:sdtPr>
              <w:sdtEndPr/>
              <w:sdtContent>
                <w:r w:rsidR="005A5D5A">
                  <w:rPr>
                    <w:rFonts w:ascii="MS Gothic" w:eastAsia="MS Gothic" w:hAnsi="MS Gothic" w:cs="MS Gothic" w:hint="eastAsia"/>
                    <w:noProof/>
                    <w:sz w:val="22"/>
                    <w:szCs w:val="22"/>
                  </w:rPr>
                  <w:t>☐</w:t>
                </w:r>
              </w:sdtContent>
            </w:sdt>
            <w:r w:rsidR="005A5D5A">
              <w:rPr>
                <w:rFonts w:ascii="Times New Roman" w:hAnsi="Times New Roman"/>
                <w:noProof/>
                <w:sz w:val="22"/>
                <w:szCs w:val="22"/>
              </w:rPr>
              <w:t xml:space="preserve"> The LJF Policy is not applicable to this Purchase Order</w:t>
            </w:r>
          </w:p>
        </w:tc>
      </w:tr>
      <w:tr w:rsidR="00DE06FC" w14:paraId="597B221B" w14:textId="77777777" w:rsidTr="009C1E3A">
        <w:trPr>
          <w:trHeight w:val="802"/>
        </w:trPr>
        <w:tc>
          <w:tcPr>
            <w:tcW w:w="1431" w:type="pct"/>
            <w:vMerge/>
            <w:tcBorders>
              <w:top w:val="nil"/>
            </w:tcBorders>
            <w:shd w:val="clear" w:color="auto" w:fill="auto"/>
          </w:tcPr>
          <w:p w14:paraId="20DAA78F" w14:textId="77777777" w:rsidR="00DE06FC" w:rsidRDefault="00DE06FC">
            <w:pPr>
              <w:pStyle w:val="MarginText"/>
              <w:jc w:val="left"/>
              <w:rPr>
                <w:rFonts w:ascii="Times New Roman" w:hAnsi="Times New Roman"/>
                <w:sz w:val="22"/>
                <w:szCs w:val="22"/>
              </w:rPr>
            </w:pPr>
          </w:p>
        </w:tc>
        <w:tc>
          <w:tcPr>
            <w:tcW w:w="3569" w:type="pct"/>
            <w:shd w:val="clear" w:color="auto" w:fill="auto"/>
          </w:tcPr>
          <w:p w14:paraId="7F5ACD19" w14:textId="77777777" w:rsidR="00DE06FC" w:rsidRDefault="005A5D5A">
            <w:pPr>
              <w:pStyle w:val="MarginText"/>
              <w:jc w:val="left"/>
              <w:rPr>
                <w:rFonts w:ascii="Times New Roman" w:hAnsi="Times New Roman"/>
                <w:noProof/>
                <w:sz w:val="22"/>
                <w:szCs w:val="22"/>
              </w:rPr>
            </w:pPr>
            <w:r>
              <w:rPr>
                <w:rFonts w:ascii="Times New Roman" w:hAnsi="Times New Roman"/>
                <w:noProof/>
                <w:sz w:val="22"/>
                <w:szCs w:val="22"/>
              </w:rPr>
              <w:t>Contestable Items: [</w:t>
            </w:r>
            <w:r>
              <w:rPr>
                <w:rFonts w:ascii="Times New Roman" w:hAnsi="Times New Roman"/>
                <w:i/>
                <w:noProof/>
                <w:sz w:val="22"/>
                <w:szCs w:val="22"/>
              </w:rPr>
              <w:t>Insert any contestable items if the LJF Policy applies to this Purchase Order</w:t>
            </w:r>
            <w:r>
              <w:rPr>
                <w:rFonts w:ascii="Times New Roman" w:hAnsi="Times New Roman"/>
                <w:noProof/>
                <w:sz w:val="22"/>
                <w:szCs w:val="22"/>
              </w:rPr>
              <w:t>]</w:t>
            </w:r>
          </w:p>
        </w:tc>
      </w:tr>
    </w:tbl>
    <w:p w14:paraId="47C30AE6" w14:textId="77777777" w:rsidR="00DE06FC" w:rsidRPr="007D3C91" w:rsidRDefault="005A5D5A">
      <w:pPr>
        <w:overflowPunct/>
        <w:autoSpaceDE/>
        <w:autoSpaceDN/>
        <w:adjustRightInd/>
        <w:spacing w:after="0" w:line="240" w:lineRule="auto"/>
        <w:jc w:val="left"/>
        <w:textAlignment w:val="auto"/>
        <w:rPr>
          <w:rFonts w:ascii="Times New Roman" w:eastAsia="STZhongsong" w:hAnsi="Times New Roman"/>
          <w:b/>
          <w:sz w:val="22"/>
          <w:szCs w:val="22"/>
          <w:lang w:eastAsia="zh-CN"/>
        </w:rPr>
      </w:pPr>
      <w:r w:rsidRPr="007D3C91">
        <w:rPr>
          <w:rFonts w:ascii="Times New Roman" w:hAnsi="Times New Roman"/>
          <w:b/>
          <w:sz w:val="22"/>
          <w:szCs w:val="22"/>
        </w:rPr>
        <w:br w:type="page"/>
      </w:r>
    </w:p>
    <w:p w14:paraId="2085EC5A" w14:textId="77777777" w:rsidR="00DE06FC" w:rsidRDefault="005A5D5A" w:rsidP="007D3C91">
      <w:pPr>
        <w:pStyle w:val="MarginText"/>
        <w:keepNext/>
        <w:rPr>
          <w:rFonts w:ascii="Times New Roman" w:hAnsi="Times New Roman"/>
          <w:b/>
          <w:sz w:val="22"/>
          <w:szCs w:val="22"/>
          <w:u w:val="single"/>
        </w:rPr>
      </w:pPr>
      <w:r>
        <w:rPr>
          <w:rFonts w:ascii="Times New Roman" w:hAnsi="Times New Roman"/>
          <w:b/>
          <w:sz w:val="22"/>
          <w:szCs w:val="22"/>
          <w:u w:val="single"/>
        </w:rPr>
        <w:lastRenderedPageBreak/>
        <w:t>Quotation and Design Request</w:t>
      </w:r>
    </w:p>
    <w:p w14:paraId="4CC90785"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Request for Quote: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2"/>
      </w:tblGrid>
      <w:tr w:rsidR="00DE06FC" w14:paraId="5635E44D" w14:textId="77777777">
        <w:trPr>
          <w:trHeight w:val="1250"/>
        </w:trPr>
        <w:tc>
          <w:tcPr>
            <w:tcW w:w="9232" w:type="dxa"/>
            <w:shd w:val="clear" w:color="auto" w:fill="auto"/>
          </w:tcPr>
          <w:p w14:paraId="57325674"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rPr>
              <w:t>[</w:t>
            </w:r>
            <w:r>
              <w:rPr>
                <w:rFonts w:ascii="Times New Roman" w:hAnsi="Times New Roman"/>
                <w:i/>
                <w:sz w:val="22"/>
                <w:szCs w:val="22"/>
                <w:shd w:val="clear" w:color="auto" w:fill="FFFFFF"/>
              </w:rPr>
              <w:t>Specify whether the Supplier must provide a quotation for provision of:</w:t>
            </w:r>
          </w:p>
          <w:p w14:paraId="412B7183" w14:textId="77777777" w:rsidR="00DE06FC" w:rsidRDefault="005A5D5A" w:rsidP="009C1E3A">
            <w:pPr>
              <w:pStyle w:val="MarginText"/>
              <w:numPr>
                <w:ilvl w:val="0"/>
                <w:numId w:val="23"/>
              </w:numPr>
              <w:jc w:val="left"/>
              <w:rPr>
                <w:rFonts w:ascii="Times New Roman" w:hAnsi="Times New Roman"/>
                <w:i/>
                <w:sz w:val="22"/>
                <w:szCs w:val="22"/>
                <w:shd w:val="clear" w:color="auto" w:fill="FFFFFF"/>
              </w:rPr>
            </w:pPr>
            <w:r>
              <w:rPr>
                <w:rFonts w:ascii="Times New Roman" w:hAnsi="Times New Roman"/>
                <w:i/>
                <w:sz w:val="22"/>
                <w:szCs w:val="22"/>
                <w:shd w:val="clear" w:color="auto" w:fill="FFFFFF"/>
              </w:rPr>
              <w:t>the requested Goods or Services specified above (and as set out in the Catalogue) which specifies a volume discount or other form of reduction to the Fees.  If such discounts or reductions are not available to all purchasing entities, the Lead Department's prior written consent is required; or</w:t>
            </w:r>
          </w:p>
          <w:p w14:paraId="3AAE9278" w14:textId="77777777" w:rsidR="00DE06FC" w:rsidRDefault="005A5D5A" w:rsidP="009C1E3A">
            <w:pPr>
              <w:pStyle w:val="MarginText"/>
              <w:numPr>
                <w:ilvl w:val="0"/>
                <w:numId w:val="23"/>
              </w:numPr>
              <w:jc w:val="left"/>
              <w:rPr>
                <w:rFonts w:ascii="Times New Roman" w:hAnsi="Times New Roman"/>
                <w:i/>
                <w:sz w:val="22"/>
                <w:szCs w:val="22"/>
                <w:shd w:val="clear" w:color="auto" w:fill="FFFFFF"/>
              </w:rPr>
            </w:pPr>
            <w:r>
              <w:rPr>
                <w:rFonts w:ascii="Times New Roman" w:hAnsi="Times New Roman"/>
                <w:i/>
                <w:sz w:val="22"/>
                <w:szCs w:val="22"/>
                <w:shd w:val="clear" w:color="auto" w:fill="FFFFFF"/>
              </w:rPr>
              <w:t xml:space="preserve">any other printing goods and/or services not listed in the Catalogue.] </w:t>
            </w:r>
          </w:p>
        </w:tc>
      </w:tr>
    </w:tbl>
    <w:p w14:paraId="6C844E96" w14:textId="77777777" w:rsidR="00DE06FC" w:rsidRDefault="00DE06FC" w:rsidP="009C1E3A">
      <w:pPr>
        <w:pStyle w:val="MarginText"/>
        <w:spacing w:after="120" w:line="273" w:lineRule="atLeast"/>
        <w:jc w:val="left"/>
        <w:rPr>
          <w:rFonts w:ascii="Times New Roman" w:hAnsi="Times New Roman"/>
          <w:sz w:val="22"/>
          <w:szCs w:val="22"/>
        </w:rPr>
      </w:pPr>
    </w:p>
    <w:p w14:paraId="2AC7D0EC"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rPr>
        <w:t>Audit and Discovery:</w:t>
      </w:r>
    </w:p>
    <w:tbl>
      <w:tblPr>
        <w:tblStyle w:val="TableGrid"/>
        <w:tblW w:w="0" w:type="auto"/>
        <w:tblLook w:val="04A0" w:firstRow="1" w:lastRow="0" w:firstColumn="1" w:lastColumn="0" w:noHBand="0" w:noVBand="1"/>
      </w:tblPr>
      <w:tblGrid>
        <w:gridCol w:w="9245"/>
      </w:tblGrid>
      <w:tr w:rsidR="00DE06FC" w14:paraId="08472378" w14:textId="77777777">
        <w:tc>
          <w:tcPr>
            <w:tcW w:w="9245" w:type="dxa"/>
          </w:tcPr>
          <w:p w14:paraId="4EA6AE19"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shd w:val="clear" w:color="auto" w:fill="FFFFFF"/>
              </w:rPr>
              <w:t>[</w:t>
            </w:r>
            <w:r>
              <w:rPr>
                <w:rFonts w:ascii="Times New Roman" w:hAnsi="Times New Roman"/>
                <w:i/>
                <w:sz w:val="22"/>
                <w:szCs w:val="22"/>
                <w:shd w:val="clear" w:color="auto" w:fill="FFFFFF"/>
              </w:rPr>
              <w:t>Describe any requirements for the Supplier's audit and discovery assessments]</w:t>
            </w:r>
          </w:p>
          <w:p w14:paraId="6B71D00B" w14:textId="77777777" w:rsidR="00DE06FC" w:rsidRDefault="00DE06FC" w:rsidP="009C1E3A">
            <w:pPr>
              <w:pStyle w:val="MarginText"/>
              <w:jc w:val="left"/>
              <w:rPr>
                <w:rFonts w:ascii="Times New Roman" w:hAnsi="Times New Roman"/>
                <w:sz w:val="22"/>
                <w:szCs w:val="22"/>
                <w:shd w:val="clear" w:color="auto" w:fill="FFFFFF"/>
              </w:rPr>
            </w:pPr>
          </w:p>
        </w:tc>
      </w:tr>
    </w:tbl>
    <w:p w14:paraId="2C28749B" w14:textId="77777777" w:rsidR="00DE06FC" w:rsidRDefault="00DE06FC" w:rsidP="009C1E3A">
      <w:pPr>
        <w:pStyle w:val="MarginText"/>
        <w:spacing w:after="120" w:line="273" w:lineRule="atLeast"/>
        <w:jc w:val="left"/>
        <w:rPr>
          <w:rFonts w:ascii="Times New Roman" w:hAnsi="Times New Roman"/>
          <w:sz w:val="22"/>
          <w:szCs w:val="22"/>
        </w:rPr>
      </w:pPr>
    </w:p>
    <w:p w14:paraId="270E3920" w14:textId="77777777" w:rsidR="00DE06FC" w:rsidRDefault="005A5D5A" w:rsidP="009C1E3A">
      <w:pPr>
        <w:pStyle w:val="MarginText"/>
        <w:keepNext/>
        <w:jc w:val="left"/>
        <w:rPr>
          <w:rFonts w:ascii="Times New Roman" w:hAnsi="Times New Roman"/>
          <w:b/>
          <w:sz w:val="22"/>
          <w:szCs w:val="22"/>
          <w:u w:val="single"/>
        </w:rPr>
      </w:pPr>
      <w:r>
        <w:rPr>
          <w:rFonts w:ascii="Times New Roman" w:hAnsi="Times New Roman"/>
          <w:b/>
          <w:sz w:val="22"/>
          <w:szCs w:val="22"/>
        </w:rPr>
        <w:t>Solution Design:</w:t>
      </w:r>
    </w:p>
    <w:tbl>
      <w:tblPr>
        <w:tblStyle w:val="TableGrid"/>
        <w:tblW w:w="0" w:type="auto"/>
        <w:tblLook w:val="04A0" w:firstRow="1" w:lastRow="0" w:firstColumn="1" w:lastColumn="0" w:noHBand="0" w:noVBand="1"/>
      </w:tblPr>
      <w:tblGrid>
        <w:gridCol w:w="9245"/>
      </w:tblGrid>
      <w:tr w:rsidR="00DE06FC" w14:paraId="3B60114A" w14:textId="77777777">
        <w:tc>
          <w:tcPr>
            <w:tcW w:w="9245" w:type="dxa"/>
          </w:tcPr>
          <w:p w14:paraId="47326CFB" w14:textId="77777777" w:rsidR="00DE06FC" w:rsidRDefault="005A5D5A" w:rsidP="009C1E3A">
            <w:pPr>
              <w:pStyle w:val="MarginText"/>
              <w:jc w:val="left"/>
              <w:rPr>
                <w:rFonts w:ascii="Times New Roman" w:hAnsi="Times New Roman"/>
                <w:sz w:val="22"/>
                <w:szCs w:val="22"/>
                <w:shd w:val="clear" w:color="auto" w:fill="FFFFFF"/>
              </w:rPr>
            </w:pPr>
            <w:r>
              <w:rPr>
                <w:rFonts w:ascii="Times New Roman" w:hAnsi="Times New Roman"/>
                <w:sz w:val="22"/>
                <w:szCs w:val="22"/>
                <w:shd w:val="clear" w:color="auto" w:fill="FFFFFF"/>
              </w:rPr>
              <w:t>Solution Design Date: [</w:t>
            </w:r>
            <w:r>
              <w:rPr>
                <w:rFonts w:ascii="Times New Roman" w:hAnsi="Times New Roman"/>
                <w:i/>
                <w:sz w:val="22"/>
                <w:szCs w:val="22"/>
              </w:rPr>
              <w:t>Insert the date for submission of the draft Solution Design to the Purchaser</w:t>
            </w:r>
            <w:r>
              <w:rPr>
                <w:rFonts w:ascii="Times New Roman" w:hAnsi="Times New Roman"/>
                <w:sz w:val="22"/>
                <w:szCs w:val="22"/>
                <w:shd w:val="clear" w:color="auto" w:fill="FFFFFF"/>
              </w:rPr>
              <w:t>]</w:t>
            </w:r>
          </w:p>
          <w:p w14:paraId="67B239CB" w14:textId="7763B562" w:rsidR="007D3C91" w:rsidRDefault="007D3C91" w:rsidP="009C1E3A">
            <w:pPr>
              <w:pStyle w:val="MarginText"/>
              <w:jc w:val="left"/>
              <w:rPr>
                <w:rFonts w:ascii="Times New Roman" w:hAnsi="Times New Roman"/>
                <w:sz w:val="22"/>
                <w:szCs w:val="22"/>
                <w:shd w:val="clear" w:color="auto" w:fill="FFFFFF"/>
              </w:rPr>
            </w:pPr>
          </w:p>
        </w:tc>
      </w:tr>
      <w:tr w:rsidR="00DE06FC" w14:paraId="73C73DF7" w14:textId="77777777">
        <w:tc>
          <w:tcPr>
            <w:tcW w:w="9245" w:type="dxa"/>
          </w:tcPr>
          <w:p w14:paraId="6F8416FA" w14:textId="77777777" w:rsidR="00DE06FC" w:rsidRDefault="005A5D5A" w:rsidP="009C1E3A">
            <w:pPr>
              <w:pStyle w:val="MarginText"/>
              <w:jc w:val="left"/>
              <w:rPr>
                <w:rFonts w:ascii="Times New Roman" w:hAnsi="Times New Roman"/>
                <w:i/>
                <w:sz w:val="22"/>
                <w:szCs w:val="22"/>
                <w:shd w:val="clear" w:color="auto" w:fill="FFFFFF"/>
              </w:rPr>
            </w:pPr>
            <w:r>
              <w:rPr>
                <w:rFonts w:ascii="Times New Roman" w:hAnsi="Times New Roman"/>
                <w:sz w:val="22"/>
                <w:szCs w:val="22"/>
                <w:shd w:val="clear" w:color="auto" w:fill="FFFFFF"/>
              </w:rPr>
              <w:t>[</w:t>
            </w:r>
            <w:r>
              <w:rPr>
                <w:rFonts w:ascii="Times New Roman" w:hAnsi="Times New Roman"/>
                <w:i/>
                <w:sz w:val="22"/>
                <w:szCs w:val="22"/>
                <w:shd w:val="clear" w:color="auto" w:fill="FFFFFF"/>
              </w:rPr>
              <w:t>Describe any requirements for the Solution Design other than those set out in the Specifications.]</w:t>
            </w:r>
          </w:p>
          <w:p w14:paraId="39725F85" w14:textId="77777777" w:rsidR="00DE06FC" w:rsidRDefault="00DE06FC" w:rsidP="009C1E3A">
            <w:pPr>
              <w:pStyle w:val="MarginText"/>
              <w:jc w:val="left"/>
              <w:rPr>
                <w:rFonts w:ascii="Times New Roman" w:hAnsi="Times New Roman"/>
                <w:sz w:val="22"/>
                <w:szCs w:val="22"/>
                <w:shd w:val="clear" w:color="auto" w:fill="FFFFFF"/>
              </w:rPr>
            </w:pPr>
          </w:p>
        </w:tc>
      </w:tr>
    </w:tbl>
    <w:p w14:paraId="3DA125F7" w14:textId="77777777" w:rsidR="00DE06FC" w:rsidRDefault="00DE06FC">
      <w:pPr>
        <w:overflowPunct/>
        <w:autoSpaceDE/>
        <w:autoSpaceDN/>
        <w:adjustRightInd/>
        <w:spacing w:after="0" w:line="240" w:lineRule="auto"/>
        <w:jc w:val="left"/>
        <w:textAlignment w:val="auto"/>
        <w:rPr>
          <w:rFonts w:ascii="Times New Roman" w:hAnsi="Times New Roman"/>
          <w:sz w:val="22"/>
          <w:szCs w:val="22"/>
        </w:rPr>
      </w:pPr>
    </w:p>
    <w:p w14:paraId="6A3A4AAC" w14:textId="77777777" w:rsidR="00DE06FC" w:rsidRDefault="005A5D5A">
      <w:pPr>
        <w:overflowPunct/>
        <w:autoSpaceDE/>
        <w:autoSpaceDN/>
        <w:adjustRightInd/>
        <w:spacing w:after="0" w:line="240" w:lineRule="auto"/>
        <w:jc w:val="left"/>
        <w:textAlignment w:val="auto"/>
        <w:rPr>
          <w:rFonts w:ascii="Times New Roman" w:eastAsia="STZhongsong" w:hAnsi="Times New Roman"/>
          <w:sz w:val="22"/>
          <w:szCs w:val="22"/>
          <w:lang w:eastAsia="zh-CN"/>
        </w:rPr>
      </w:pPr>
      <w:r>
        <w:rPr>
          <w:rFonts w:ascii="Times New Roman" w:hAnsi="Times New Roman"/>
          <w:sz w:val="22"/>
          <w:szCs w:val="22"/>
        </w:rPr>
        <w:br w:type="page"/>
      </w:r>
    </w:p>
    <w:p w14:paraId="594F8F6F" w14:textId="77777777" w:rsidR="00DE06FC" w:rsidRDefault="005A5D5A">
      <w:pPr>
        <w:jc w:val="center"/>
        <w:rPr>
          <w:rFonts w:ascii="Times New Roman" w:hAnsi="Times New Roman"/>
          <w:b/>
          <w:sz w:val="24"/>
          <w:szCs w:val="24"/>
        </w:rPr>
      </w:pPr>
      <w:r>
        <w:rPr>
          <w:rFonts w:ascii="Times New Roman" w:hAnsi="Times New Roman"/>
          <w:b/>
          <w:sz w:val="24"/>
          <w:szCs w:val="24"/>
        </w:rPr>
        <w:lastRenderedPageBreak/>
        <w:t>Schedule 1 to the Purchase Order</w:t>
      </w:r>
    </w:p>
    <w:p w14:paraId="5C3E8531" w14:textId="77777777" w:rsidR="00DE06FC" w:rsidRDefault="005A5D5A">
      <w:pPr>
        <w:jc w:val="center"/>
        <w:rPr>
          <w:rFonts w:ascii="Times New Roman" w:hAnsi="Times New Roman"/>
          <w:b/>
          <w:sz w:val="24"/>
          <w:szCs w:val="24"/>
        </w:rPr>
      </w:pPr>
      <w:r>
        <w:rPr>
          <w:rFonts w:ascii="Times New Roman" w:hAnsi="Times New Roman"/>
          <w:b/>
          <w:sz w:val="24"/>
          <w:szCs w:val="24"/>
        </w:rPr>
        <w:t>Applicable Standards, Policies, Procedures and Obligations</w:t>
      </w:r>
    </w:p>
    <w:p w14:paraId="658889E8" w14:textId="77777777" w:rsidR="00DE06FC" w:rsidRDefault="005A5D5A" w:rsidP="007D3C91">
      <w:pPr>
        <w:pStyle w:val="MarginText"/>
        <w:keepNext/>
        <w:rPr>
          <w:rFonts w:ascii="Times New Roman" w:hAnsi="Times New Roman"/>
          <w:b/>
          <w:sz w:val="22"/>
          <w:szCs w:val="22"/>
        </w:rPr>
      </w:pPr>
      <w:r>
        <w:rPr>
          <w:rFonts w:ascii="Times New Roman" w:hAnsi="Times New Roman"/>
          <w:b/>
          <w:sz w:val="22"/>
          <w:szCs w:val="22"/>
        </w:rPr>
        <w:t>Part One - Standards</w:t>
      </w:r>
    </w:p>
    <w:p w14:paraId="421F72B5"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Specify any Australian, New Zealand or other international standards which apply to the Supplier’s provision of the Goods and Services, including:</w:t>
      </w:r>
    </w:p>
    <w:p w14:paraId="4B805309"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environment sustainability standards; and/or</w:t>
      </w:r>
    </w:p>
    <w:p w14:paraId="14FE4C79" w14:textId="77777777" w:rsidR="00DE06FC" w:rsidRDefault="005A5D5A" w:rsidP="009C1E3A">
      <w:pPr>
        <w:pStyle w:val="ListBullet1"/>
        <w:jc w:val="left"/>
        <w:rPr>
          <w:rFonts w:ascii="Times New Roman" w:hAnsi="Times New Roman"/>
          <w:sz w:val="24"/>
          <w:szCs w:val="24"/>
        </w:rPr>
      </w:pPr>
      <w:r>
        <w:rPr>
          <w:rFonts w:ascii="Times New Roman" w:hAnsi="Times New Roman"/>
          <w:i/>
          <w:sz w:val="24"/>
          <w:szCs w:val="24"/>
        </w:rPr>
        <w:t>applicable IT standards.</w:t>
      </w:r>
      <w:r>
        <w:rPr>
          <w:rFonts w:ascii="Times New Roman" w:hAnsi="Times New Roman"/>
          <w:sz w:val="24"/>
          <w:szCs w:val="24"/>
        </w:rPr>
        <w:t>]</w:t>
      </w:r>
    </w:p>
    <w:p w14:paraId="7AC88D61" w14:textId="77777777" w:rsidR="00DE06FC" w:rsidRDefault="00DE06FC" w:rsidP="009C1E3A">
      <w:pPr>
        <w:pStyle w:val="MarginText"/>
        <w:spacing w:after="120" w:line="273" w:lineRule="atLeast"/>
        <w:jc w:val="left"/>
        <w:rPr>
          <w:rFonts w:ascii="Times New Roman" w:hAnsi="Times New Roman"/>
          <w:sz w:val="22"/>
          <w:szCs w:val="22"/>
        </w:rPr>
      </w:pPr>
    </w:p>
    <w:p w14:paraId="7AE4B0C1" w14:textId="77777777" w:rsidR="00DE06FC" w:rsidRDefault="005A5D5A" w:rsidP="009C1E3A">
      <w:pPr>
        <w:pStyle w:val="MarginText"/>
        <w:keepNext/>
        <w:jc w:val="left"/>
        <w:rPr>
          <w:rFonts w:ascii="Times New Roman" w:hAnsi="Times New Roman"/>
          <w:b/>
          <w:sz w:val="22"/>
          <w:szCs w:val="22"/>
        </w:rPr>
      </w:pPr>
      <w:r>
        <w:rPr>
          <w:rFonts w:ascii="Times New Roman" w:hAnsi="Times New Roman"/>
          <w:b/>
          <w:sz w:val="22"/>
          <w:szCs w:val="22"/>
        </w:rPr>
        <w:t>Part Two – Policies, Procedures and Obligations</w:t>
      </w:r>
    </w:p>
    <w:p w14:paraId="325DD952"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List any applicable government policies and procedures that the Supplier must comply with in providing the Goods and Services. This may include policies, procedures and specific requirements and obligations relating to:</w:t>
      </w:r>
    </w:p>
    <w:p w14:paraId="5566E658"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access to the Purchaser's premises (OHS, conduct, etc.);</w:t>
      </w:r>
    </w:p>
    <w:p w14:paraId="679FA9B7"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police and/or security checks;</w:t>
      </w:r>
    </w:p>
    <w:p w14:paraId="733EB2F6"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security environment requirements;</w:t>
      </w:r>
    </w:p>
    <w:p w14:paraId="47646D45"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data security obligations; and</w:t>
      </w:r>
    </w:p>
    <w:p w14:paraId="72C0CB1A" w14:textId="77777777" w:rsidR="00DE06FC" w:rsidRDefault="005A5D5A" w:rsidP="009C1E3A">
      <w:pPr>
        <w:pStyle w:val="ListBullet1"/>
        <w:jc w:val="left"/>
        <w:rPr>
          <w:rFonts w:ascii="Times New Roman" w:hAnsi="Times New Roman"/>
          <w:sz w:val="24"/>
          <w:szCs w:val="24"/>
          <w:lang w:val="fr-FR"/>
        </w:rPr>
      </w:pPr>
      <w:r>
        <w:rPr>
          <w:rFonts w:ascii="Times New Roman" w:hAnsi="Times New Roman"/>
          <w:i/>
          <w:sz w:val="24"/>
          <w:szCs w:val="24"/>
          <w:lang w:val="fr-FR"/>
        </w:rPr>
        <w:t>applicable IT standards (change management etc).</w:t>
      </w:r>
      <w:r>
        <w:rPr>
          <w:rFonts w:ascii="Times New Roman" w:hAnsi="Times New Roman"/>
          <w:sz w:val="24"/>
          <w:szCs w:val="24"/>
          <w:lang w:val="fr-FR"/>
        </w:rPr>
        <w:t xml:space="preserve">] </w:t>
      </w:r>
    </w:p>
    <w:p w14:paraId="693C98E2" w14:textId="77777777" w:rsidR="00DE06FC" w:rsidRDefault="00DE06FC" w:rsidP="009C1E3A">
      <w:pPr>
        <w:jc w:val="left"/>
        <w:rPr>
          <w:rFonts w:ascii="Times New Roman" w:hAnsi="Times New Roman"/>
          <w:sz w:val="24"/>
          <w:szCs w:val="24"/>
          <w:lang w:val="fr-FR"/>
        </w:rPr>
      </w:pPr>
    </w:p>
    <w:p w14:paraId="54C1FA6E" w14:textId="77777777" w:rsidR="00DE06FC" w:rsidRDefault="005A5D5A">
      <w:pPr>
        <w:rPr>
          <w:rFonts w:ascii="Times New Roman" w:eastAsia="STZhongsong" w:hAnsi="Times New Roman"/>
          <w:sz w:val="24"/>
          <w:szCs w:val="24"/>
          <w:lang w:val="fr-FR" w:eastAsia="zh-CN"/>
        </w:rPr>
      </w:pPr>
      <w:r>
        <w:rPr>
          <w:rFonts w:ascii="Times New Roman" w:hAnsi="Times New Roman"/>
          <w:sz w:val="24"/>
          <w:szCs w:val="24"/>
          <w:lang w:val="fr-FR"/>
        </w:rPr>
        <w:br w:type="page"/>
      </w:r>
    </w:p>
    <w:p w14:paraId="30B1301E" w14:textId="77777777" w:rsidR="00DE06FC" w:rsidRDefault="005A5D5A">
      <w:pPr>
        <w:jc w:val="center"/>
        <w:rPr>
          <w:rFonts w:ascii="Times New Roman" w:hAnsi="Times New Roman"/>
          <w:b/>
          <w:sz w:val="24"/>
          <w:szCs w:val="24"/>
        </w:rPr>
      </w:pPr>
      <w:r>
        <w:rPr>
          <w:rFonts w:ascii="Times New Roman" w:hAnsi="Times New Roman"/>
          <w:b/>
          <w:sz w:val="24"/>
          <w:szCs w:val="24"/>
        </w:rPr>
        <w:lastRenderedPageBreak/>
        <w:t>Schedule 2 to the Purchase Order</w:t>
      </w:r>
    </w:p>
    <w:p w14:paraId="188FC6CB" w14:textId="77777777" w:rsidR="00DE06FC" w:rsidRDefault="005A5D5A">
      <w:pPr>
        <w:jc w:val="center"/>
        <w:rPr>
          <w:rFonts w:ascii="Times New Roman" w:hAnsi="Times New Roman"/>
          <w:b/>
          <w:sz w:val="24"/>
          <w:szCs w:val="24"/>
        </w:rPr>
      </w:pPr>
      <w:r>
        <w:rPr>
          <w:rFonts w:ascii="Times New Roman" w:hAnsi="Times New Roman"/>
          <w:b/>
          <w:sz w:val="24"/>
          <w:szCs w:val="24"/>
        </w:rPr>
        <w:t>Acceptance Testing</w:t>
      </w:r>
    </w:p>
    <w:p w14:paraId="5ECA0FB1" w14:textId="77777777" w:rsidR="00DE06FC" w:rsidRDefault="005A5D5A" w:rsidP="007D3C91">
      <w:pPr>
        <w:pStyle w:val="MarginText"/>
        <w:keepNext/>
        <w:rPr>
          <w:rFonts w:ascii="Times New Roman" w:hAnsi="Times New Roman"/>
          <w:b/>
          <w:sz w:val="24"/>
          <w:szCs w:val="24"/>
        </w:rPr>
      </w:pPr>
      <w:r>
        <w:rPr>
          <w:rFonts w:ascii="Times New Roman" w:hAnsi="Times New Roman"/>
          <w:b/>
          <w:sz w:val="24"/>
          <w:szCs w:val="24"/>
        </w:rPr>
        <w:t>Part A – Acceptance Tests</w:t>
      </w:r>
    </w:p>
    <w:p w14:paraId="08C8F11D" w14:textId="77777777" w:rsidR="00DE06FC" w:rsidRDefault="005A5D5A" w:rsidP="009C1E3A">
      <w:pPr>
        <w:pStyle w:val="MarginText"/>
        <w:jc w:val="left"/>
        <w:rPr>
          <w:rFonts w:ascii="Times New Roman" w:hAnsi="Times New Roman"/>
          <w:i/>
          <w:sz w:val="24"/>
          <w:szCs w:val="24"/>
        </w:rPr>
      </w:pPr>
      <w:r>
        <w:rPr>
          <w:rFonts w:ascii="Times New Roman" w:hAnsi="Times New Roman"/>
          <w:sz w:val="24"/>
          <w:szCs w:val="24"/>
        </w:rPr>
        <w:t>[</w:t>
      </w:r>
      <w:r>
        <w:rPr>
          <w:rFonts w:ascii="Times New Roman" w:hAnsi="Times New Roman"/>
          <w:i/>
          <w:sz w:val="24"/>
          <w:szCs w:val="24"/>
        </w:rPr>
        <w:t>Insert details of the Acceptance Test procedures that must be conducted by the Supplier.]</w:t>
      </w:r>
    </w:p>
    <w:p w14:paraId="1FD6AA06" w14:textId="77777777"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[Specify date of Acceptance for Goods and/or Services. If left blank, the date of Acceptance will be the Time for Delivery unless Acceptance Testing applies (see below). If Acceptance Testing applies, this section may specify that the date of Acceptance will be the date Acceptance Tests are successfully completed.]</w:t>
      </w:r>
    </w:p>
    <w:p w14:paraId="09455C69" w14:textId="77777777"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[Is a written Acceptance Test report required to be submitted with the Certificate of Completion and Acceptance?]</w:t>
      </w:r>
    </w:p>
    <w:p w14:paraId="44F6CC69" w14:textId="77777777" w:rsidR="00DE06FC" w:rsidRDefault="005A5D5A" w:rsidP="009C1E3A">
      <w:pPr>
        <w:pStyle w:val="MarginText"/>
        <w:keepNext/>
        <w:jc w:val="left"/>
        <w:rPr>
          <w:rFonts w:ascii="Times New Roman" w:hAnsi="Times New Roman"/>
          <w:b/>
          <w:sz w:val="24"/>
          <w:szCs w:val="24"/>
        </w:rPr>
      </w:pPr>
      <w:r>
        <w:rPr>
          <w:rFonts w:ascii="Times New Roman" w:hAnsi="Times New Roman"/>
          <w:b/>
          <w:sz w:val="24"/>
          <w:szCs w:val="24"/>
        </w:rPr>
        <w:t>Part B – Certificate of Completion and Acceptance</w:t>
      </w:r>
    </w:p>
    <w:p w14:paraId="4B0CAEB0" w14:textId="3DC8CEA1" w:rsidR="00DE06FC" w:rsidRDefault="005A5D5A" w:rsidP="009C1E3A">
      <w:pPr>
        <w:pStyle w:val="MarginText"/>
        <w:jc w:val="left"/>
        <w:rPr>
          <w:rFonts w:ascii="Times New Roman" w:hAnsi="Times New Roman"/>
          <w:i/>
          <w:sz w:val="24"/>
          <w:szCs w:val="24"/>
        </w:rPr>
      </w:pPr>
      <w:r>
        <w:rPr>
          <w:rFonts w:ascii="Times New Roman" w:hAnsi="Times New Roman"/>
          <w:i/>
          <w:sz w:val="24"/>
          <w:szCs w:val="24"/>
        </w:rPr>
        <w:t>[Where Acceptance Test procedures are specified in Part A above, insert the Certificate of Completion and Acceptance, which must:</w:t>
      </w:r>
    </w:p>
    <w:p w14:paraId="409667E9"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state that the Goods and/or Services have been tested in accordance with, and meet, the Services Description or Specifications (as applicable) and any specified criteria for those Goods and/or Services;</w:t>
      </w:r>
    </w:p>
    <w:p w14:paraId="651D248B"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 xml:space="preserve">indicate the actual date of completion; </w:t>
      </w:r>
    </w:p>
    <w:p w14:paraId="2A0FCC9A"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unless otherwise specified in this Purchase Order, enclose a written Acceptance Test report specifying a summary of the Acceptance Tests conducted and the results of those Tests; and</w:t>
      </w:r>
    </w:p>
    <w:p w14:paraId="3B28FD32" w14:textId="77777777" w:rsidR="00DE06FC" w:rsidRDefault="005A5D5A" w:rsidP="009C1E3A">
      <w:pPr>
        <w:pStyle w:val="ListBullet1"/>
        <w:jc w:val="left"/>
        <w:rPr>
          <w:rFonts w:ascii="Times New Roman" w:hAnsi="Times New Roman"/>
          <w:i/>
          <w:sz w:val="24"/>
          <w:szCs w:val="24"/>
        </w:rPr>
      </w:pPr>
      <w:r>
        <w:rPr>
          <w:rFonts w:ascii="Times New Roman" w:hAnsi="Times New Roman"/>
          <w:i/>
          <w:sz w:val="24"/>
          <w:szCs w:val="24"/>
        </w:rPr>
        <w:t>be signed by an Authorised Representative of the Purchaser.]</w:t>
      </w:r>
    </w:p>
    <w:p w14:paraId="2E864B6B" w14:textId="3D767E7E" w:rsidR="00DE06FC" w:rsidRDefault="00DE06FC">
      <w:pPr>
        <w:pStyle w:val="MarginText"/>
        <w:rPr>
          <w:rFonts w:ascii="Times New Roman" w:hAnsi="Times New Roman"/>
          <w:sz w:val="24"/>
          <w:szCs w:val="24"/>
        </w:rPr>
      </w:pPr>
    </w:p>
    <w:p w14:paraId="0E82777F" w14:textId="77777777" w:rsidR="00B8077E" w:rsidRDefault="00B8077E">
      <w:pPr>
        <w:pStyle w:val="MarginText"/>
        <w:rPr>
          <w:rFonts w:ascii="Times New Roman" w:hAnsi="Times New Roman"/>
          <w:sz w:val="24"/>
          <w:szCs w:val="24"/>
        </w:rPr>
        <w:sectPr w:rsidR="00B8077E" w:rsidSect="007D3C91">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701" w:right="1412" w:bottom="1412" w:left="1418" w:header="709" w:footer="624" w:gutter="0"/>
          <w:cols w:space="720"/>
          <w:docGrid w:linePitch="299"/>
        </w:sectPr>
      </w:pPr>
    </w:p>
    <w:p w14:paraId="52D229B6" w14:textId="29F5913A" w:rsidR="00B8077E" w:rsidRDefault="00B8077E" w:rsidP="00B8077E">
      <w:pPr>
        <w:jc w:val="center"/>
        <w:rPr>
          <w:rFonts w:ascii="Times New Roman" w:hAnsi="Times New Roman"/>
          <w:b/>
          <w:sz w:val="24"/>
          <w:szCs w:val="24"/>
        </w:rPr>
      </w:pPr>
      <w:r>
        <w:rPr>
          <w:rFonts w:ascii="Times New Roman" w:hAnsi="Times New Roman"/>
          <w:b/>
          <w:sz w:val="24"/>
          <w:szCs w:val="24"/>
        </w:rPr>
        <w:lastRenderedPageBreak/>
        <w:t>Schedule 3 to the Purchase Order</w:t>
      </w:r>
    </w:p>
    <w:p w14:paraId="5D654036" w14:textId="0D160A32" w:rsidR="00B8077E" w:rsidRPr="00B8077E" w:rsidRDefault="00B8077E" w:rsidP="00B8077E">
      <w:pPr>
        <w:pStyle w:val="MarginText"/>
        <w:jc w:val="center"/>
        <w:rPr>
          <w:rFonts w:ascii="Times New Roman" w:hAnsi="Times New Roman"/>
          <w:b/>
          <w:sz w:val="22"/>
          <w:szCs w:val="22"/>
        </w:rPr>
      </w:pPr>
      <w:r w:rsidRPr="00B8077E">
        <w:rPr>
          <w:rFonts w:ascii="Times New Roman" w:hAnsi="Times New Roman"/>
          <w:b/>
          <w:sz w:val="22"/>
          <w:szCs w:val="22"/>
        </w:rPr>
        <w:t>Solution Design</w:t>
      </w:r>
    </w:p>
    <w:p w14:paraId="05DF801E" w14:textId="78DE8E97" w:rsidR="00B8077E" w:rsidRDefault="00B8077E" w:rsidP="00B8077E">
      <w:pPr>
        <w:pStyle w:val="MarginText"/>
        <w:jc w:val="center"/>
        <w:rPr>
          <w:rFonts w:ascii="Times New Roman" w:hAnsi="Times New Roman"/>
          <w:i/>
          <w:sz w:val="24"/>
          <w:szCs w:val="24"/>
        </w:rPr>
      </w:pPr>
      <w:r w:rsidRPr="00B8077E">
        <w:rPr>
          <w:rFonts w:ascii="Times New Roman" w:hAnsi="Times New Roman"/>
          <w:i/>
          <w:sz w:val="24"/>
          <w:szCs w:val="24"/>
        </w:rPr>
        <w:t>[Insert final Solution Design</w:t>
      </w:r>
      <w:r w:rsidR="003A35A6">
        <w:rPr>
          <w:rFonts w:ascii="Times New Roman" w:hAnsi="Times New Roman"/>
          <w:i/>
          <w:sz w:val="24"/>
          <w:szCs w:val="24"/>
        </w:rPr>
        <w:t xml:space="preserve"> if a Quotation and Design Request was submitted</w:t>
      </w:r>
      <w:r w:rsidRPr="00B8077E">
        <w:rPr>
          <w:rFonts w:ascii="Times New Roman" w:hAnsi="Times New Roman"/>
          <w:i/>
          <w:sz w:val="24"/>
          <w:szCs w:val="24"/>
        </w:rPr>
        <w:t>]</w:t>
      </w:r>
    </w:p>
    <w:p w14:paraId="65ACFDFA" w14:textId="77777777" w:rsidR="00B8077E" w:rsidRDefault="00B8077E" w:rsidP="00B8077E">
      <w:pPr>
        <w:pStyle w:val="MarginText"/>
        <w:jc w:val="center"/>
        <w:rPr>
          <w:rFonts w:ascii="Times New Roman" w:hAnsi="Times New Roman"/>
          <w:i/>
          <w:sz w:val="24"/>
          <w:szCs w:val="24"/>
        </w:rPr>
        <w:sectPr w:rsidR="00B8077E">
          <w:endnotePr>
            <w:numFmt w:val="decimal"/>
          </w:endnotePr>
          <w:pgSz w:w="11909" w:h="16834" w:code="9"/>
          <w:pgMar w:top="2275" w:right="1411" w:bottom="1411" w:left="2275" w:header="706" w:footer="706" w:gutter="0"/>
          <w:cols w:space="720"/>
          <w:docGrid w:linePitch="299"/>
        </w:sectPr>
      </w:pPr>
    </w:p>
    <w:p w14:paraId="7108230E" w14:textId="04CF4575" w:rsidR="00DE06FC" w:rsidRDefault="00B8077E" w:rsidP="007A40DB">
      <w:pPr>
        <w:pStyle w:val="MarginText"/>
        <w:ind w:hanging="567"/>
        <w:jc w:val="left"/>
        <w:rPr>
          <w:highlight w:val="yellow"/>
        </w:rPr>
      </w:pPr>
      <w:r w:rsidRPr="00B8077E">
        <w:rPr>
          <w:rFonts w:ascii="Times New Roman" w:hAnsi="Times New Roman"/>
          <w:b/>
          <w:sz w:val="24"/>
          <w:szCs w:val="24"/>
        </w:rPr>
        <w:lastRenderedPageBreak/>
        <w:t xml:space="preserve">Execution Page – Purchase Order </w:t>
      </w:r>
    </w:p>
    <w:tbl>
      <w:tblPr>
        <w:tblW w:w="83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35"/>
        <w:gridCol w:w="407"/>
        <w:gridCol w:w="4222"/>
      </w:tblGrid>
      <w:tr w:rsidR="007A40DB" w:rsidRPr="007A40DB" w14:paraId="6F875761" w14:textId="77777777" w:rsidTr="007A40DB">
        <w:tc>
          <w:tcPr>
            <w:tcW w:w="3735" w:type="dxa"/>
            <w:tcBorders>
              <w:top w:val="single" w:sz="12" w:space="0" w:color="auto"/>
              <w:left w:val="nil"/>
              <w:bottom w:val="nil"/>
              <w:right w:val="nil"/>
            </w:tcBorders>
            <w:shd w:val="clear" w:color="auto" w:fill="auto"/>
          </w:tcPr>
          <w:p w14:paraId="78B8323C" w14:textId="77777777" w:rsidR="007A40DB" w:rsidRDefault="007A40DB" w:rsidP="007A40DB">
            <w:pPr>
              <w:spacing w:before="120" w:line="276" w:lineRule="auto"/>
              <w:rPr>
                <w:rFonts w:ascii="Times New Roman" w:hAnsi="Times New Roman"/>
                <w:i/>
                <w:sz w:val="22"/>
                <w:szCs w:val="22"/>
              </w:rPr>
            </w:pPr>
            <w:r w:rsidRPr="007A40DB">
              <w:rPr>
                <w:rFonts w:ascii="Times New Roman" w:hAnsi="Times New Roman"/>
                <w:b/>
                <w:sz w:val="22"/>
                <w:szCs w:val="22"/>
              </w:rPr>
              <w:t xml:space="preserve">Signed, sealed </w:t>
            </w:r>
            <w:r w:rsidRPr="007A40DB">
              <w:rPr>
                <w:rFonts w:ascii="Times New Roman" w:hAnsi="Times New Roman"/>
                <w:sz w:val="22"/>
                <w:szCs w:val="22"/>
              </w:rPr>
              <w:t xml:space="preserve">and </w:t>
            </w:r>
            <w:r w:rsidRPr="007A40DB">
              <w:rPr>
                <w:rFonts w:ascii="Times New Roman" w:hAnsi="Times New Roman"/>
                <w:b/>
                <w:sz w:val="22"/>
                <w:szCs w:val="22"/>
              </w:rPr>
              <w:t xml:space="preserve">delivered </w:t>
            </w:r>
            <w:r w:rsidRPr="007A40DB">
              <w:rPr>
                <w:rFonts w:ascii="Times New Roman" w:hAnsi="Times New Roman"/>
                <w:sz w:val="22"/>
                <w:szCs w:val="22"/>
              </w:rPr>
              <w:t xml:space="preserve">by a duly authorised representative for and on behalf of </w:t>
            </w:r>
            <w:r w:rsidRPr="007A40DB">
              <w:rPr>
                <w:rFonts w:ascii="Times New Roman" w:hAnsi="Times New Roman"/>
                <w:i/>
                <w:sz w:val="22"/>
                <w:szCs w:val="22"/>
              </w:rPr>
              <w:t>[insert Purchaser name]</w:t>
            </w:r>
          </w:p>
          <w:p w14:paraId="76053B84" w14:textId="1FC8E2F9" w:rsidR="007A40DB" w:rsidRPr="007A40DB" w:rsidRDefault="007A40DB" w:rsidP="007A40DB">
            <w:pPr>
              <w:spacing w:before="120" w:line="276" w:lineRule="auto"/>
              <w:rPr>
                <w:rFonts w:ascii="Times New Roman" w:hAnsi="Times New Roman"/>
                <w:sz w:val="22"/>
                <w:szCs w:val="22"/>
              </w:rPr>
            </w:pPr>
          </w:p>
        </w:tc>
        <w:tc>
          <w:tcPr>
            <w:tcW w:w="407" w:type="dxa"/>
            <w:tcBorders>
              <w:top w:val="single" w:sz="12" w:space="0" w:color="auto"/>
              <w:left w:val="nil"/>
              <w:bottom w:val="nil"/>
              <w:right w:val="nil"/>
            </w:tcBorders>
            <w:shd w:val="clear" w:color="auto" w:fill="auto"/>
          </w:tcPr>
          <w:p w14:paraId="41C93848" w14:textId="77777777" w:rsidR="007A40DB" w:rsidRPr="007A40DB" w:rsidRDefault="007A40DB" w:rsidP="004F4C11">
            <w:pPr>
              <w:spacing w:before="120"/>
              <w:rPr>
                <w:rFonts w:ascii="Times New Roman" w:eastAsia="Calibri" w:hAnsi="Times New Roman"/>
                <w:sz w:val="22"/>
                <w:szCs w:val="22"/>
              </w:rPr>
            </w:pPr>
          </w:p>
        </w:tc>
        <w:tc>
          <w:tcPr>
            <w:tcW w:w="4222" w:type="dxa"/>
            <w:tcBorders>
              <w:top w:val="single" w:sz="12" w:space="0" w:color="auto"/>
              <w:left w:val="nil"/>
              <w:bottom w:val="nil"/>
              <w:right w:val="nil"/>
            </w:tcBorders>
            <w:shd w:val="clear" w:color="auto" w:fill="auto"/>
          </w:tcPr>
          <w:p w14:paraId="5F80E969" w14:textId="77777777" w:rsidR="007A40DB" w:rsidRPr="007A40DB" w:rsidRDefault="007A40DB" w:rsidP="004F4C11">
            <w:pPr>
              <w:spacing w:before="120"/>
              <w:rPr>
                <w:rFonts w:ascii="Times New Roman" w:eastAsia="Calibri" w:hAnsi="Times New Roman"/>
                <w:sz w:val="22"/>
                <w:szCs w:val="22"/>
                <w:lang w:val="en-US"/>
              </w:rPr>
            </w:pPr>
          </w:p>
        </w:tc>
      </w:tr>
      <w:tr w:rsidR="007A40DB" w:rsidRPr="007A40DB" w14:paraId="4160C2A5" w14:textId="77777777" w:rsidTr="007A40DB">
        <w:tc>
          <w:tcPr>
            <w:tcW w:w="3735" w:type="dxa"/>
            <w:tcBorders>
              <w:top w:val="dotted" w:sz="8" w:space="0" w:color="auto"/>
              <w:left w:val="nil"/>
              <w:bottom w:val="nil"/>
              <w:right w:val="nil"/>
            </w:tcBorders>
            <w:shd w:val="clear" w:color="auto" w:fill="auto"/>
          </w:tcPr>
          <w:p w14:paraId="32D7FE1F"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Authorised representative signature</w:t>
            </w:r>
          </w:p>
        </w:tc>
        <w:tc>
          <w:tcPr>
            <w:tcW w:w="407" w:type="dxa"/>
            <w:tcBorders>
              <w:top w:val="nil"/>
              <w:left w:val="nil"/>
              <w:bottom w:val="nil"/>
              <w:right w:val="nil"/>
            </w:tcBorders>
            <w:shd w:val="clear" w:color="auto" w:fill="auto"/>
          </w:tcPr>
          <w:p w14:paraId="233CBCA3" w14:textId="77777777" w:rsidR="007A40DB" w:rsidRPr="007A40DB" w:rsidRDefault="007A40DB" w:rsidP="004F4C11">
            <w:pPr>
              <w:spacing w:before="120" w:after="120"/>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0376382F" w14:textId="77777777" w:rsid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Witness signature</w:t>
            </w:r>
          </w:p>
          <w:p w14:paraId="6C1D76BB" w14:textId="60AA61C9" w:rsidR="007A40DB" w:rsidRPr="007A40DB" w:rsidRDefault="007A40DB" w:rsidP="007A40DB">
            <w:pPr>
              <w:spacing w:before="120" w:after="120"/>
              <w:jc w:val="left"/>
              <w:rPr>
                <w:rFonts w:ascii="Times New Roman" w:eastAsia="Calibri" w:hAnsi="Times New Roman"/>
                <w:sz w:val="22"/>
                <w:szCs w:val="22"/>
              </w:rPr>
            </w:pPr>
          </w:p>
        </w:tc>
      </w:tr>
      <w:tr w:rsidR="007A40DB" w:rsidRPr="007A40DB" w14:paraId="4F6D86CE" w14:textId="77777777" w:rsidTr="007A40DB">
        <w:trPr>
          <w:trHeight w:val="300"/>
        </w:trPr>
        <w:tc>
          <w:tcPr>
            <w:tcW w:w="3735" w:type="dxa"/>
            <w:tcBorders>
              <w:top w:val="dotted" w:sz="8" w:space="0" w:color="auto"/>
              <w:left w:val="nil"/>
              <w:bottom w:val="nil"/>
              <w:right w:val="nil"/>
            </w:tcBorders>
            <w:shd w:val="clear" w:color="auto" w:fill="auto"/>
          </w:tcPr>
          <w:p w14:paraId="745C98D2" w14:textId="77777777" w:rsidR="007A40DB" w:rsidRDefault="007A40DB" w:rsidP="007A40DB">
            <w:pPr>
              <w:spacing w:before="120" w:after="120" w:line="276" w:lineRule="auto"/>
              <w:jc w:val="left"/>
              <w:rPr>
                <w:rFonts w:ascii="Times New Roman" w:eastAsia="Calibri" w:hAnsi="Times New Roman"/>
                <w:sz w:val="22"/>
                <w:szCs w:val="22"/>
              </w:rPr>
            </w:pPr>
            <w:r w:rsidRPr="007A40DB">
              <w:rPr>
                <w:rFonts w:ascii="Times New Roman" w:eastAsia="Calibri" w:hAnsi="Times New Roman"/>
                <w:sz w:val="22"/>
                <w:szCs w:val="22"/>
              </w:rPr>
              <w:t>Name of authorised representative (print)</w:t>
            </w:r>
          </w:p>
          <w:p w14:paraId="13D40A3B" w14:textId="56D2E9B5" w:rsidR="007A40DB" w:rsidRPr="007A40DB" w:rsidRDefault="007A40DB" w:rsidP="007A40DB">
            <w:pPr>
              <w:spacing w:before="120" w:after="120" w:line="276" w:lineRule="auto"/>
              <w:jc w:val="left"/>
              <w:rPr>
                <w:rFonts w:ascii="Times New Roman" w:eastAsia="Calibri" w:hAnsi="Times New Roman"/>
                <w:sz w:val="22"/>
                <w:szCs w:val="22"/>
              </w:rPr>
            </w:pPr>
          </w:p>
        </w:tc>
        <w:tc>
          <w:tcPr>
            <w:tcW w:w="407" w:type="dxa"/>
            <w:tcBorders>
              <w:top w:val="nil"/>
              <w:left w:val="nil"/>
              <w:bottom w:val="nil"/>
              <w:right w:val="nil"/>
            </w:tcBorders>
            <w:shd w:val="clear" w:color="auto" w:fill="auto"/>
          </w:tcPr>
          <w:p w14:paraId="48993A9F" w14:textId="77777777" w:rsidR="007A40DB" w:rsidRPr="007A40DB" w:rsidRDefault="007A40DB" w:rsidP="007A40DB">
            <w:pPr>
              <w:spacing w:before="120" w:after="120" w:line="276" w:lineRule="auto"/>
              <w:jc w:val="left"/>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396AC0A7" w14:textId="77777777" w:rsidR="007A40DB" w:rsidRPr="007A40DB" w:rsidRDefault="007A40DB" w:rsidP="007A40DB">
            <w:pPr>
              <w:spacing w:before="120" w:after="120" w:line="276" w:lineRule="auto"/>
              <w:jc w:val="left"/>
              <w:rPr>
                <w:rFonts w:ascii="Times New Roman" w:eastAsia="Calibri" w:hAnsi="Times New Roman"/>
                <w:sz w:val="22"/>
                <w:szCs w:val="22"/>
              </w:rPr>
            </w:pPr>
            <w:r w:rsidRPr="007A40DB">
              <w:rPr>
                <w:rFonts w:ascii="Times New Roman" w:eastAsia="Calibri" w:hAnsi="Times New Roman"/>
                <w:sz w:val="22"/>
                <w:szCs w:val="22"/>
              </w:rPr>
              <w:t>Name of Witness (print)</w:t>
            </w:r>
          </w:p>
        </w:tc>
      </w:tr>
      <w:tr w:rsidR="007A40DB" w:rsidRPr="007A40DB" w14:paraId="675D0B3E" w14:textId="77777777" w:rsidTr="007A40DB">
        <w:tc>
          <w:tcPr>
            <w:tcW w:w="3735" w:type="dxa"/>
            <w:tcBorders>
              <w:top w:val="dotted" w:sz="8" w:space="0" w:color="auto"/>
              <w:left w:val="nil"/>
              <w:bottom w:val="dotted" w:sz="8" w:space="0" w:color="auto"/>
              <w:right w:val="nil"/>
            </w:tcBorders>
            <w:shd w:val="clear" w:color="auto" w:fill="auto"/>
          </w:tcPr>
          <w:p w14:paraId="019BF356" w14:textId="77777777" w:rsid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Position of authorised representative (print)</w:t>
            </w:r>
          </w:p>
          <w:p w14:paraId="01116074" w14:textId="64C556B3" w:rsidR="007A40DB" w:rsidRPr="007A40DB" w:rsidRDefault="007A40DB" w:rsidP="007A40DB">
            <w:pPr>
              <w:spacing w:before="120" w:after="120"/>
              <w:jc w:val="left"/>
              <w:rPr>
                <w:rFonts w:ascii="Times New Roman" w:eastAsia="Calibri" w:hAnsi="Times New Roman"/>
                <w:sz w:val="22"/>
                <w:szCs w:val="22"/>
              </w:rPr>
            </w:pPr>
          </w:p>
        </w:tc>
        <w:tc>
          <w:tcPr>
            <w:tcW w:w="407" w:type="dxa"/>
            <w:tcBorders>
              <w:top w:val="nil"/>
              <w:left w:val="nil"/>
              <w:bottom w:val="nil"/>
              <w:right w:val="nil"/>
            </w:tcBorders>
            <w:shd w:val="clear" w:color="auto" w:fill="auto"/>
          </w:tcPr>
          <w:p w14:paraId="12ADEB77" w14:textId="77777777" w:rsidR="007A40DB" w:rsidRPr="007A40DB" w:rsidRDefault="007A40DB" w:rsidP="007A40DB">
            <w:pPr>
              <w:spacing w:before="120" w:after="120"/>
              <w:jc w:val="left"/>
              <w:rPr>
                <w:rFonts w:ascii="Times New Roman" w:eastAsia="Calibri" w:hAnsi="Times New Roman"/>
                <w:sz w:val="22"/>
                <w:szCs w:val="22"/>
              </w:rPr>
            </w:pPr>
          </w:p>
        </w:tc>
        <w:tc>
          <w:tcPr>
            <w:tcW w:w="4222" w:type="dxa"/>
            <w:tcBorders>
              <w:top w:val="dotted" w:sz="8" w:space="0" w:color="auto"/>
              <w:left w:val="nil"/>
              <w:bottom w:val="dotted" w:sz="8" w:space="0" w:color="auto"/>
              <w:right w:val="nil"/>
            </w:tcBorders>
            <w:shd w:val="clear" w:color="auto" w:fill="auto"/>
          </w:tcPr>
          <w:p w14:paraId="352F0199" w14:textId="77777777" w:rsidR="007A40DB" w:rsidRPr="007A40DB" w:rsidRDefault="007A40DB" w:rsidP="007A40DB">
            <w:pPr>
              <w:spacing w:before="120" w:after="120"/>
              <w:jc w:val="left"/>
              <w:rPr>
                <w:rFonts w:ascii="Times New Roman" w:eastAsia="Calibri" w:hAnsi="Times New Roman"/>
                <w:sz w:val="22"/>
                <w:szCs w:val="22"/>
              </w:rPr>
            </w:pPr>
            <w:r w:rsidRPr="007A40DB">
              <w:rPr>
                <w:rFonts w:ascii="Times New Roman" w:eastAsia="Calibri" w:hAnsi="Times New Roman"/>
                <w:sz w:val="22"/>
                <w:szCs w:val="22"/>
              </w:rPr>
              <w:t>Address of Witness (print)</w:t>
            </w:r>
          </w:p>
        </w:tc>
      </w:tr>
      <w:tr w:rsidR="007A40DB" w:rsidRPr="007A40DB" w14:paraId="2B2CABFF" w14:textId="77777777" w:rsidTr="007A40DB">
        <w:tc>
          <w:tcPr>
            <w:tcW w:w="3735" w:type="dxa"/>
            <w:tcBorders>
              <w:top w:val="dotted" w:sz="8" w:space="0" w:color="auto"/>
              <w:left w:val="nil"/>
              <w:bottom w:val="nil"/>
              <w:right w:val="nil"/>
            </w:tcBorders>
            <w:shd w:val="clear" w:color="auto" w:fill="auto"/>
          </w:tcPr>
          <w:p w14:paraId="0CF20C0A" w14:textId="1AD870D6" w:rsidR="007A40DB" w:rsidRPr="007A40DB" w:rsidRDefault="007A40DB" w:rsidP="007A40DB">
            <w:pPr>
              <w:spacing w:before="120" w:after="120"/>
              <w:jc w:val="left"/>
              <w:rPr>
                <w:rFonts w:ascii="Times New Roman" w:eastAsia="Calibri" w:hAnsi="Times New Roman"/>
                <w:sz w:val="22"/>
                <w:szCs w:val="22"/>
              </w:rPr>
            </w:pPr>
            <w:r>
              <w:rPr>
                <w:rFonts w:ascii="Times New Roman" w:eastAsia="Calibri" w:hAnsi="Times New Roman"/>
                <w:sz w:val="22"/>
                <w:szCs w:val="22"/>
              </w:rPr>
              <w:t>Date</w:t>
            </w:r>
          </w:p>
        </w:tc>
        <w:tc>
          <w:tcPr>
            <w:tcW w:w="407" w:type="dxa"/>
            <w:tcBorders>
              <w:top w:val="nil"/>
              <w:left w:val="nil"/>
              <w:bottom w:val="nil"/>
              <w:right w:val="nil"/>
            </w:tcBorders>
            <w:shd w:val="clear" w:color="auto" w:fill="auto"/>
          </w:tcPr>
          <w:p w14:paraId="3CC486CB" w14:textId="77777777" w:rsidR="007A40DB" w:rsidRPr="007A40DB" w:rsidRDefault="007A40DB" w:rsidP="007A40DB">
            <w:pPr>
              <w:spacing w:before="120" w:after="120"/>
              <w:jc w:val="left"/>
              <w:rPr>
                <w:rFonts w:ascii="Times New Roman" w:eastAsia="Calibri" w:hAnsi="Times New Roman"/>
                <w:sz w:val="22"/>
                <w:szCs w:val="22"/>
              </w:rPr>
            </w:pPr>
          </w:p>
        </w:tc>
        <w:tc>
          <w:tcPr>
            <w:tcW w:w="4222" w:type="dxa"/>
            <w:tcBorders>
              <w:top w:val="dotted" w:sz="8" w:space="0" w:color="auto"/>
              <w:left w:val="nil"/>
              <w:bottom w:val="nil"/>
              <w:right w:val="nil"/>
            </w:tcBorders>
            <w:shd w:val="clear" w:color="auto" w:fill="auto"/>
          </w:tcPr>
          <w:p w14:paraId="5A73E533" w14:textId="611459C9" w:rsidR="007A40DB" w:rsidRPr="007A40DB" w:rsidRDefault="007A40DB" w:rsidP="007A40DB">
            <w:pPr>
              <w:spacing w:before="120" w:after="120"/>
              <w:jc w:val="left"/>
              <w:rPr>
                <w:rFonts w:ascii="Times New Roman" w:eastAsia="Calibri" w:hAnsi="Times New Roman"/>
                <w:sz w:val="22"/>
                <w:szCs w:val="22"/>
              </w:rPr>
            </w:pPr>
            <w:r>
              <w:rPr>
                <w:rFonts w:ascii="Times New Roman" w:eastAsia="Calibri" w:hAnsi="Times New Roman"/>
                <w:sz w:val="22"/>
                <w:szCs w:val="22"/>
              </w:rPr>
              <w:t>Date</w:t>
            </w:r>
          </w:p>
        </w:tc>
      </w:tr>
    </w:tbl>
    <w:p w14:paraId="35953D00" w14:textId="77777777" w:rsidR="007A40DB" w:rsidRDefault="007A40DB" w:rsidP="007A40DB">
      <w:pPr>
        <w:rPr>
          <w:rFonts w:cs="Arial"/>
          <w:sz w:val="20"/>
        </w:rPr>
      </w:pPr>
    </w:p>
    <w:tbl>
      <w:tblPr>
        <w:tblW w:w="83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86"/>
        <w:gridCol w:w="404"/>
        <w:gridCol w:w="4174"/>
      </w:tblGrid>
      <w:tr w:rsidR="007A40DB" w:rsidRPr="00F04DD6" w14:paraId="65AF7318" w14:textId="77777777" w:rsidTr="007A40DB">
        <w:trPr>
          <w:trHeight w:val="107"/>
        </w:trPr>
        <w:tc>
          <w:tcPr>
            <w:tcW w:w="3786" w:type="dxa"/>
            <w:tcBorders>
              <w:top w:val="single" w:sz="12" w:space="0" w:color="auto"/>
              <w:left w:val="nil"/>
              <w:bottom w:val="nil"/>
              <w:right w:val="nil"/>
            </w:tcBorders>
            <w:shd w:val="clear" w:color="auto" w:fill="auto"/>
          </w:tcPr>
          <w:p w14:paraId="67350891" w14:textId="77777777" w:rsidR="007A40DB" w:rsidRDefault="007A40DB" w:rsidP="007A40DB">
            <w:pPr>
              <w:spacing w:before="120" w:line="276" w:lineRule="auto"/>
              <w:jc w:val="left"/>
              <w:rPr>
                <w:rFonts w:ascii="Times New Roman" w:hAnsi="Times New Roman"/>
                <w:sz w:val="22"/>
                <w:szCs w:val="22"/>
              </w:rPr>
            </w:pPr>
            <w:r w:rsidRPr="007A40DB">
              <w:rPr>
                <w:rFonts w:ascii="Times New Roman" w:hAnsi="Times New Roman"/>
                <w:sz w:val="22"/>
                <w:szCs w:val="22"/>
              </w:rPr>
              <w:t xml:space="preserve">Signed, sealed and delivered by </w:t>
            </w:r>
            <w:r>
              <w:rPr>
                <w:rFonts w:ascii="Times New Roman" w:hAnsi="Times New Roman"/>
                <w:sz w:val="22"/>
                <w:szCs w:val="22"/>
              </w:rPr>
              <w:t>[insert Supplier details]</w:t>
            </w:r>
            <w:r w:rsidRPr="007A40DB">
              <w:rPr>
                <w:rFonts w:ascii="Times New Roman" w:hAnsi="Times New Roman"/>
                <w:sz w:val="22"/>
                <w:szCs w:val="22"/>
              </w:rPr>
              <w:t xml:space="preserve"> (ABN </w:t>
            </w:r>
            <w:r>
              <w:rPr>
                <w:rFonts w:ascii="Times New Roman" w:hAnsi="Times New Roman"/>
                <w:sz w:val="22"/>
                <w:szCs w:val="22"/>
              </w:rPr>
              <w:t>[insert]</w:t>
            </w:r>
            <w:r w:rsidRPr="007A40DB">
              <w:rPr>
                <w:rFonts w:ascii="Times New Roman" w:hAnsi="Times New Roman"/>
                <w:sz w:val="22"/>
                <w:szCs w:val="22"/>
              </w:rPr>
              <w:t xml:space="preserve">) in accordance with section 127 of the </w:t>
            </w:r>
            <w:r w:rsidRPr="007A40DB">
              <w:rPr>
                <w:rFonts w:ascii="Times New Roman" w:hAnsi="Times New Roman"/>
                <w:i/>
                <w:sz w:val="22"/>
                <w:szCs w:val="22"/>
              </w:rPr>
              <w:t>Corporations Act 2001</w:t>
            </w:r>
            <w:r w:rsidRPr="007A40DB">
              <w:rPr>
                <w:rFonts w:ascii="Times New Roman" w:hAnsi="Times New Roman"/>
                <w:sz w:val="22"/>
                <w:szCs w:val="22"/>
              </w:rPr>
              <w:t xml:space="preserve"> (Cth):</w:t>
            </w:r>
          </w:p>
          <w:p w14:paraId="604E0DA7" w14:textId="397F643B" w:rsidR="007A40DB" w:rsidRPr="007A40DB" w:rsidRDefault="007A40DB" w:rsidP="007A40DB">
            <w:pPr>
              <w:spacing w:before="120" w:line="276" w:lineRule="auto"/>
              <w:jc w:val="left"/>
              <w:rPr>
                <w:rFonts w:ascii="Times New Roman" w:hAnsi="Times New Roman"/>
                <w:sz w:val="22"/>
                <w:szCs w:val="22"/>
              </w:rPr>
            </w:pPr>
          </w:p>
        </w:tc>
        <w:tc>
          <w:tcPr>
            <w:tcW w:w="404" w:type="dxa"/>
            <w:tcBorders>
              <w:top w:val="single" w:sz="12" w:space="0" w:color="auto"/>
              <w:left w:val="nil"/>
              <w:bottom w:val="nil"/>
              <w:right w:val="nil"/>
            </w:tcBorders>
            <w:shd w:val="clear" w:color="auto" w:fill="auto"/>
          </w:tcPr>
          <w:p w14:paraId="2D6EB2C2" w14:textId="77777777" w:rsidR="007A40DB" w:rsidRPr="00F04DD6" w:rsidRDefault="007A40DB" w:rsidP="004F4C11">
            <w:pPr>
              <w:spacing w:before="120"/>
              <w:rPr>
                <w:rFonts w:eastAsia="Calibri" w:cs="Arial"/>
                <w:sz w:val="20"/>
              </w:rPr>
            </w:pPr>
          </w:p>
        </w:tc>
        <w:tc>
          <w:tcPr>
            <w:tcW w:w="4174" w:type="dxa"/>
            <w:tcBorders>
              <w:top w:val="single" w:sz="12" w:space="0" w:color="auto"/>
              <w:left w:val="nil"/>
              <w:bottom w:val="nil"/>
              <w:right w:val="nil"/>
            </w:tcBorders>
            <w:shd w:val="clear" w:color="auto" w:fill="auto"/>
          </w:tcPr>
          <w:p w14:paraId="0ACC9652" w14:textId="77777777" w:rsidR="007A40DB" w:rsidRPr="00F04DD6" w:rsidRDefault="007A40DB" w:rsidP="004F4C11">
            <w:pPr>
              <w:spacing w:before="120"/>
              <w:rPr>
                <w:rFonts w:eastAsia="Calibri" w:cs="Arial"/>
                <w:sz w:val="20"/>
                <w:lang w:val="en-US"/>
              </w:rPr>
            </w:pPr>
          </w:p>
        </w:tc>
      </w:tr>
      <w:tr w:rsidR="007A40DB" w:rsidRPr="00F04DD6" w14:paraId="287ED23B" w14:textId="77777777" w:rsidTr="007A40DB">
        <w:tc>
          <w:tcPr>
            <w:tcW w:w="3786" w:type="dxa"/>
            <w:tcBorders>
              <w:top w:val="dotted" w:sz="8" w:space="0" w:color="auto"/>
              <w:left w:val="nil"/>
              <w:bottom w:val="nil"/>
              <w:right w:val="nil"/>
            </w:tcBorders>
            <w:shd w:val="clear" w:color="auto" w:fill="auto"/>
          </w:tcPr>
          <w:p w14:paraId="495898F8" w14:textId="77777777" w:rsid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Company Secretary/Director signature</w:t>
            </w:r>
          </w:p>
          <w:p w14:paraId="18048629" w14:textId="4D6C2873" w:rsidR="007A40DB" w:rsidRPr="007A40DB" w:rsidRDefault="007A40DB" w:rsidP="004F4C11">
            <w:pPr>
              <w:spacing w:before="120" w:after="120"/>
              <w:rPr>
                <w:rFonts w:ascii="Times New Roman" w:eastAsia="Calibri" w:hAnsi="Times New Roman"/>
                <w:sz w:val="22"/>
                <w:szCs w:val="22"/>
              </w:rPr>
            </w:pPr>
          </w:p>
        </w:tc>
        <w:tc>
          <w:tcPr>
            <w:tcW w:w="404" w:type="dxa"/>
            <w:tcBorders>
              <w:top w:val="nil"/>
              <w:left w:val="nil"/>
              <w:bottom w:val="nil"/>
              <w:right w:val="nil"/>
            </w:tcBorders>
            <w:shd w:val="clear" w:color="auto" w:fill="auto"/>
          </w:tcPr>
          <w:p w14:paraId="009B810E"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nil"/>
              <w:right w:val="nil"/>
            </w:tcBorders>
            <w:shd w:val="clear" w:color="auto" w:fill="auto"/>
          </w:tcPr>
          <w:p w14:paraId="68B2A55D"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Director signature</w:t>
            </w:r>
          </w:p>
        </w:tc>
      </w:tr>
      <w:tr w:rsidR="007A40DB" w:rsidRPr="00F04DD6" w14:paraId="5D17D890" w14:textId="77777777" w:rsidTr="007A40DB">
        <w:tc>
          <w:tcPr>
            <w:tcW w:w="3786" w:type="dxa"/>
            <w:tcBorders>
              <w:top w:val="dotted" w:sz="8" w:space="0" w:color="auto"/>
              <w:left w:val="nil"/>
              <w:bottom w:val="dotted" w:sz="8" w:space="0" w:color="auto"/>
              <w:right w:val="nil"/>
            </w:tcBorders>
            <w:shd w:val="clear" w:color="auto" w:fill="auto"/>
          </w:tcPr>
          <w:p w14:paraId="70714630"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Name of Company Secretary/Director (print)</w:t>
            </w:r>
          </w:p>
        </w:tc>
        <w:tc>
          <w:tcPr>
            <w:tcW w:w="404" w:type="dxa"/>
            <w:tcBorders>
              <w:top w:val="nil"/>
              <w:left w:val="nil"/>
              <w:bottom w:val="nil"/>
              <w:right w:val="nil"/>
            </w:tcBorders>
            <w:shd w:val="clear" w:color="auto" w:fill="auto"/>
          </w:tcPr>
          <w:p w14:paraId="449E8F28"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dotted" w:sz="8" w:space="0" w:color="auto"/>
              <w:right w:val="nil"/>
            </w:tcBorders>
            <w:shd w:val="clear" w:color="auto" w:fill="auto"/>
          </w:tcPr>
          <w:p w14:paraId="11E6C4C8" w14:textId="77777777" w:rsidR="007A40DB" w:rsidRPr="007A40DB" w:rsidRDefault="007A40DB" w:rsidP="004F4C11">
            <w:pPr>
              <w:spacing w:before="120" w:after="120"/>
              <w:rPr>
                <w:rFonts w:ascii="Times New Roman" w:eastAsia="Calibri" w:hAnsi="Times New Roman"/>
                <w:sz w:val="22"/>
                <w:szCs w:val="22"/>
              </w:rPr>
            </w:pPr>
            <w:r w:rsidRPr="007A40DB">
              <w:rPr>
                <w:rFonts w:ascii="Times New Roman" w:eastAsia="Calibri" w:hAnsi="Times New Roman"/>
                <w:sz w:val="22"/>
                <w:szCs w:val="22"/>
              </w:rPr>
              <w:t>Name of Director (print)</w:t>
            </w:r>
          </w:p>
        </w:tc>
      </w:tr>
      <w:tr w:rsidR="007A40DB" w:rsidRPr="00F04DD6" w14:paraId="743CC621" w14:textId="77777777" w:rsidTr="007A40DB">
        <w:tc>
          <w:tcPr>
            <w:tcW w:w="3786" w:type="dxa"/>
            <w:tcBorders>
              <w:top w:val="dotted" w:sz="8" w:space="0" w:color="auto"/>
              <w:left w:val="nil"/>
              <w:bottom w:val="nil"/>
              <w:right w:val="nil"/>
            </w:tcBorders>
            <w:shd w:val="clear" w:color="auto" w:fill="auto"/>
          </w:tcPr>
          <w:p w14:paraId="3724AAF4" w14:textId="26524861" w:rsidR="007A40DB" w:rsidRPr="007A40DB" w:rsidRDefault="007A40DB" w:rsidP="004F4C11">
            <w:pPr>
              <w:spacing w:before="120" w:after="120"/>
              <w:rPr>
                <w:rFonts w:ascii="Times New Roman" w:eastAsia="Calibri" w:hAnsi="Times New Roman"/>
                <w:sz w:val="22"/>
                <w:szCs w:val="22"/>
              </w:rPr>
            </w:pPr>
            <w:r>
              <w:rPr>
                <w:rFonts w:ascii="Times New Roman" w:eastAsia="Calibri" w:hAnsi="Times New Roman"/>
                <w:sz w:val="22"/>
                <w:szCs w:val="22"/>
              </w:rPr>
              <w:t>Date</w:t>
            </w:r>
          </w:p>
        </w:tc>
        <w:tc>
          <w:tcPr>
            <w:tcW w:w="404" w:type="dxa"/>
            <w:tcBorders>
              <w:top w:val="nil"/>
              <w:left w:val="nil"/>
              <w:bottom w:val="nil"/>
              <w:right w:val="nil"/>
            </w:tcBorders>
            <w:shd w:val="clear" w:color="auto" w:fill="auto"/>
          </w:tcPr>
          <w:p w14:paraId="14BF2896" w14:textId="77777777" w:rsidR="007A40DB" w:rsidRPr="007A40DB" w:rsidRDefault="007A40DB" w:rsidP="004F4C11">
            <w:pPr>
              <w:spacing w:before="120" w:after="120"/>
              <w:rPr>
                <w:rFonts w:ascii="Times New Roman" w:eastAsia="Calibri" w:hAnsi="Times New Roman"/>
                <w:sz w:val="22"/>
                <w:szCs w:val="22"/>
              </w:rPr>
            </w:pPr>
          </w:p>
        </w:tc>
        <w:tc>
          <w:tcPr>
            <w:tcW w:w="4174" w:type="dxa"/>
            <w:tcBorders>
              <w:top w:val="dotted" w:sz="8" w:space="0" w:color="auto"/>
              <w:left w:val="nil"/>
              <w:bottom w:val="nil"/>
              <w:right w:val="nil"/>
            </w:tcBorders>
            <w:shd w:val="clear" w:color="auto" w:fill="auto"/>
          </w:tcPr>
          <w:p w14:paraId="0484C316" w14:textId="4320E4B4" w:rsidR="007A40DB" w:rsidRPr="007A40DB" w:rsidRDefault="007A40DB" w:rsidP="004F4C11">
            <w:pPr>
              <w:spacing w:before="120" w:after="120"/>
              <w:rPr>
                <w:rFonts w:ascii="Times New Roman" w:eastAsia="Calibri" w:hAnsi="Times New Roman"/>
                <w:sz w:val="22"/>
                <w:szCs w:val="22"/>
              </w:rPr>
            </w:pPr>
            <w:r>
              <w:rPr>
                <w:rFonts w:ascii="Times New Roman" w:eastAsia="Calibri" w:hAnsi="Times New Roman"/>
                <w:sz w:val="22"/>
                <w:szCs w:val="22"/>
              </w:rPr>
              <w:t>Date</w:t>
            </w:r>
          </w:p>
        </w:tc>
      </w:tr>
    </w:tbl>
    <w:p w14:paraId="040895AD" w14:textId="27F0A129" w:rsidR="00DE06FC" w:rsidRDefault="00AD054B" w:rsidP="00AD054B">
      <w:pPr>
        <w:pStyle w:val="MarginText"/>
      </w:pPr>
      <w:r>
        <w:t xml:space="preserve"> </w:t>
      </w:r>
    </w:p>
    <w:p w14:paraId="5862ADD7" w14:textId="181F7CB5" w:rsidR="00DE06FC" w:rsidRDefault="00DE06FC">
      <w:pPr>
        <w:overflowPunct/>
        <w:autoSpaceDE/>
        <w:autoSpaceDN/>
        <w:adjustRightInd/>
        <w:spacing w:after="0" w:line="240" w:lineRule="auto"/>
        <w:jc w:val="left"/>
        <w:textAlignment w:val="auto"/>
        <w:rPr>
          <w:rFonts w:ascii="Times New Roman" w:eastAsia="STZhongsong" w:hAnsi="Times New Roman"/>
          <w:sz w:val="22"/>
          <w:szCs w:val="22"/>
          <w:lang w:eastAsia="zh-CN"/>
        </w:rPr>
      </w:pPr>
      <w:bookmarkStart w:id="1" w:name="SC2_Name"/>
      <w:bookmarkStart w:id="2" w:name="SC6_Name"/>
      <w:bookmarkStart w:id="3" w:name="SealingClauses"/>
      <w:bookmarkStart w:id="4" w:name="ExecutionClauses"/>
      <w:bookmarkEnd w:id="1"/>
      <w:bookmarkEnd w:id="2"/>
      <w:bookmarkEnd w:id="3"/>
      <w:bookmarkEnd w:id="4"/>
    </w:p>
    <w:sectPr w:rsidR="00DE06FC" w:rsidSect="007A40DB">
      <w:endnotePr>
        <w:numFmt w:val="decimal"/>
      </w:endnotePr>
      <w:pgSz w:w="11909" w:h="16834" w:code="9"/>
      <w:pgMar w:top="2275" w:right="1986" w:bottom="1411" w:left="2275"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F7917" w14:textId="77777777" w:rsidR="003C0DFE" w:rsidRDefault="003C0DFE">
      <w:r>
        <w:separator/>
      </w:r>
    </w:p>
  </w:endnote>
  <w:endnote w:type="continuationSeparator" w:id="0">
    <w:p w14:paraId="2B32364B" w14:textId="77777777" w:rsidR="003C0DFE" w:rsidRDefault="003C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197E" w14:textId="77777777" w:rsidR="003E43A5" w:rsidRDefault="003E4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B6AF6" w14:textId="2218E65D" w:rsidR="003C0DFE" w:rsidRPr="00EC110E" w:rsidRDefault="00E73510" w:rsidP="009C1E3A">
    <w:pPr>
      <w:pStyle w:val="Footer"/>
      <w:tabs>
        <w:tab w:val="clear" w:pos="4153"/>
        <w:tab w:val="clear" w:pos="8306"/>
        <w:tab w:val="right" w:pos="9072"/>
      </w:tabs>
      <w:ind w:right="1"/>
      <w:jc w:val="left"/>
      <w:rPr>
        <w:rStyle w:val="PageNumber"/>
        <w:i/>
        <w:iCs/>
        <w:sz w:val="16"/>
        <w:szCs w:val="16"/>
      </w:rPr>
    </w:pPr>
    <w:r>
      <w:rPr>
        <w:rFonts w:cs="Arial"/>
        <w:noProof/>
        <w:sz w:val="18"/>
        <w:szCs w:val="18"/>
      </w:rPr>
      <mc:AlternateContent>
        <mc:Choice Requires="wps">
          <w:drawing>
            <wp:anchor distT="0" distB="0" distL="114300" distR="114300" simplePos="0" relativeHeight="251662336" behindDoc="0" locked="0" layoutInCell="0" allowOverlap="1" wp14:anchorId="304A38AE" wp14:editId="25A0B5BD">
              <wp:simplePos x="0" y="0"/>
              <wp:positionH relativeFrom="page">
                <wp:posOffset>0</wp:posOffset>
              </wp:positionH>
              <wp:positionV relativeFrom="page">
                <wp:posOffset>10232390</wp:posOffset>
              </wp:positionV>
              <wp:extent cx="7562215" cy="266700"/>
              <wp:effectExtent l="0" t="0" r="0" b="0"/>
              <wp:wrapNone/>
              <wp:docPr id="1" name="MSIPCM081b4895a47248f110d99e17"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D88DFC" w14:textId="657783EC" w:rsidR="00E73510" w:rsidRPr="00E73510" w:rsidRDefault="00E73510" w:rsidP="00E73510">
                          <w:pPr>
                            <w:spacing w:after="0"/>
                            <w:jc w:val="left"/>
                            <w:rPr>
                              <w:rFonts w:ascii="Calibri" w:hAnsi="Calibri" w:cs="Calibri"/>
                              <w:color w:val="000000"/>
                              <w:sz w:val="22"/>
                            </w:rPr>
                          </w:pPr>
                          <w:r w:rsidRPr="00E73510">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4A38AE" id="_x0000_t202" coordsize="21600,21600" o:spt="202" path="m,l,21600r21600,l21600,xe">
              <v:stroke joinstyle="miter"/>
              <v:path gradientshapeok="t" o:connecttype="rect"/>
            </v:shapetype>
            <v:shape id="MSIPCM081b4895a47248f110d99e17" o:spid="_x0000_s1026" type="#_x0000_t202" alt="{&quot;HashCode&quot;:-1267603503,&quot;Height&quot;:841.0,&quot;Width&quot;:595.0,&quot;Placement&quot;:&quot;Footer&quot;,&quot;Index&quot;:&quot;Primary&quot;,&quot;Section&quot;:1,&quot;Top&quot;:0.0,&quot;Left&quot;:0.0}" style="position:absolute;margin-left:0;margin-top:805.7pt;width:595.45pt;height:21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" o:allowincell="f" filled="f" stroked="f" strokeweight=".5pt">
              <v:fill o:detectmouseclick="t"/>
              <v:textbox inset="20pt,0,,0">
                <w:txbxContent>
                  <w:p w14:paraId="42D88DFC" w14:textId="657783EC" w:rsidR="00E73510" w:rsidRPr="00E73510" w:rsidRDefault="00E73510" w:rsidP="00E73510">
                    <w:pPr>
                      <w:spacing w:after="0"/>
                      <w:jc w:val="left"/>
                      <w:rPr>
                        <w:rFonts w:ascii="Calibri" w:hAnsi="Calibri" w:cs="Calibri"/>
                        <w:color w:val="000000"/>
                        <w:sz w:val="22"/>
                      </w:rPr>
                    </w:pPr>
                    <w:r w:rsidRPr="00E73510">
                      <w:rPr>
                        <w:rFonts w:ascii="Calibri" w:hAnsi="Calibri" w:cs="Calibri"/>
                        <w:color w:val="000000"/>
                        <w:sz w:val="22"/>
                      </w:rPr>
                      <w:t>OFFICIAL</w:t>
                    </w:r>
                  </w:p>
                </w:txbxContent>
              </v:textbox>
              <w10:wrap anchorx="page" anchory="page"/>
            </v:shape>
          </w:pict>
        </mc:Fallback>
      </mc:AlternateContent>
    </w:r>
    <w:r w:rsidR="003C0DFE" w:rsidRPr="00EC110E">
      <w:rPr>
        <w:rFonts w:cs="Arial"/>
        <w:noProof/>
        <w:sz w:val="18"/>
        <w:szCs w:val="18"/>
      </w:rPr>
      <mc:AlternateContent>
        <mc:Choice Requires="wps">
          <w:drawing>
            <wp:anchor distT="0" distB="0" distL="114300" distR="114300" simplePos="0" relativeHeight="251657216" behindDoc="0" locked="0" layoutInCell="0" allowOverlap="1" wp14:anchorId="09768E4C" wp14:editId="324B53E9">
              <wp:simplePos x="0" y="0"/>
              <wp:positionH relativeFrom="page">
                <wp:align>left</wp:align>
              </wp:positionH>
              <wp:positionV relativeFrom="page">
                <wp:align>bottom</wp:align>
              </wp:positionV>
              <wp:extent cx="7772400" cy="266700"/>
              <wp:effectExtent l="0" t="0" r="0" b="0"/>
              <wp:wrapNone/>
              <wp:docPr id="9" name="MSIPCM042d40cf9891755b85562586" descr="{&quot;HashCode&quot;:-126760350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A544DD" w14:textId="07DD6F96" w:rsidR="003C0DFE" w:rsidRPr="00832D51" w:rsidRDefault="003C0DFE" w:rsidP="00832D51">
                          <w:pPr>
                            <w:spacing w:after="0"/>
                            <w:jc w:val="left"/>
                            <w:rPr>
                              <w:rFonts w:ascii="Calibri" w:hAnsi="Calibri" w:cs="Calibri"/>
                              <w:color w:val="000000"/>
                              <w:sz w:val="22"/>
                            </w:rPr>
                          </w:pPr>
                          <w:r w:rsidRPr="00832D51">
                            <w:rPr>
                              <w:rFonts w:ascii="Calibri" w:hAnsi="Calibri" w:cs="Calibri"/>
                              <w:color w:val="000000"/>
                              <w:sz w:val="22"/>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09768E4C" id="MSIPCM042d40cf9891755b85562586" o:spid="_x0000_s1027" type="#_x0000_t202" alt="{&quot;HashCode&quot;:-1267603503,&quot;Height&quot;:9999999.0,&quot;Width&quot;:9999999.0,&quot;Placement&quot;:&quot;Footer&quot;,&quot;Index&quot;:&quot;Primary&quot;,&quot;Section&quot;:4,&quot;Top&quot;:0.0,&quot;Left&quot;:0.0}" style="position:absolute;margin-left:0;margin-top:0;width:612pt;height:21pt;z-index:251657216;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scQE2BkDAABABgAADgAAAAAAAAAAAAAAAAAu&#10;AgAAZHJzL2Uyb0RvYy54bWxQSwECLQAUAAYACAAAACEAWyLFIdsAAAAFAQAADwAAAAAAAAAAAAAA&#10;AABzBQAAZHJzL2Rvd25yZXYueG1sUEsFBgAAAAAEAAQA8wAAAHsGAAAAAA==&#10;" o:allowincell="f" filled="f" stroked="f" strokeweight=".5pt">
              <v:textbox inset="20pt,0,,0">
                <w:txbxContent>
                  <w:p w14:paraId="36A544DD" w14:textId="07DD6F96" w:rsidR="003C0DFE" w:rsidRPr="00832D51" w:rsidRDefault="003C0DFE" w:rsidP="00832D51">
                    <w:pPr>
                      <w:spacing w:after="0"/>
                      <w:jc w:val="left"/>
                      <w:rPr>
                        <w:rFonts w:ascii="Calibri" w:hAnsi="Calibri" w:cs="Calibri"/>
                        <w:color w:val="000000"/>
                        <w:sz w:val="22"/>
                      </w:rPr>
                    </w:pPr>
                    <w:r w:rsidRPr="00832D51">
                      <w:rPr>
                        <w:rFonts w:ascii="Calibri" w:hAnsi="Calibri" w:cs="Calibri"/>
                        <w:color w:val="000000"/>
                        <w:sz w:val="22"/>
                      </w:rPr>
                      <w:t>OFFICIAL</w:t>
                    </w:r>
                  </w:p>
                </w:txbxContent>
              </v:textbox>
              <w10:wrap anchorx="page" anchory="page"/>
            </v:shape>
          </w:pict>
        </mc:Fallback>
      </mc:AlternateContent>
    </w:r>
    <w:r w:rsidR="00AB5A1A" w:rsidRPr="00EC110E">
      <w:rPr>
        <w:rFonts w:cs="Arial"/>
        <w:noProof/>
        <w:sz w:val="18"/>
        <w:szCs w:val="18"/>
      </w:rPr>
      <w:t>Purchase Order Form</w:t>
    </w:r>
    <w:r w:rsidR="00EC110E" w:rsidRPr="00EC110E">
      <w:rPr>
        <w:rFonts w:cs="Arial"/>
        <w:noProof/>
        <w:sz w:val="18"/>
        <w:szCs w:val="18"/>
      </w:rPr>
      <w:t xml:space="preserve"> -</w:t>
    </w:r>
    <w:r w:rsidR="003C0DFE" w:rsidRPr="00EC110E">
      <w:rPr>
        <w:rFonts w:cs="Arial"/>
        <w:sz w:val="18"/>
        <w:szCs w:val="18"/>
      </w:rPr>
      <w:t xml:space="preserve"> </w:t>
    </w:r>
    <w:r w:rsidR="00EC110E" w:rsidRPr="00EC110E">
      <w:rPr>
        <w:rFonts w:cs="Arial"/>
        <w:sz w:val="18"/>
        <w:szCs w:val="18"/>
      </w:rPr>
      <w:br/>
    </w:r>
    <w:r w:rsidR="003C0DFE" w:rsidRPr="00EC110E">
      <w:rPr>
        <w:rFonts w:cs="Arial"/>
        <w:sz w:val="18"/>
        <w:szCs w:val="18"/>
      </w:rPr>
      <w:t>Agreement for the Supply of Multifunction Device and Printer Services</w:t>
    </w:r>
    <w:r w:rsidR="00EC110E">
      <w:rPr>
        <w:rFonts w:cs="Arial"/>
        <w:sz w:val="18"/>
        <w:szCs w:val="18"/>
      </w:rPr>
      <w:br/>
      <w:t>January 2020</w:t>
    </w:r>
    <w:r w:rsidR="003C0DFE">
      <w:rPr>
        <w:rFonts w:cs="Arial"/>
      </w:rPr>
      <w:tab/>
    </w:r>
    <w:sdt>
      <w:sdtPr>
        <w:rPr>
          <w:rFonts w:cs="Arial"/>
          <w:sz w:val="18"/>
          <w:szCs w:val="18"/>
        </w:rPr>
        <w:id w:val="220787569"/>
        <w:docPartObj>
          <w:docPartGallery w:val="Page Numbers (Top of Page)"/>
          <w:docPartUnique/>
        </w:docPartObj>
      </w:sdtPr>
      <w:sdtEndPr/>
      <w:sdtContent>
        <w:r w:rsidR="00EC110E" w:rsidRPr="00EC110E">
          <w:rPr>
            <w:rFonts w:cs="Arial"/>
            <w:sz w:val="18"/>
            <w:szCs w:val="18"/>
          </w:rPr>
          <w:t xml:space="preserve">Page </w:t>
        </w:r>
        <w:r w:rsidR="00EC110E" w:rsidRPr="00EC110E">
          <w:rPr>
            <w:rFonts w:cs="Arial"/>
            <w:bCs/>
            <w:sz w:val="18"/>
            <w:szCs w:val="18"/>
          </w:rPr>
          <w:fldChar w:fldCharType="begin"/>
        </w:r>
        <w:r w:rsidR="00EC110E" w:rsidRPr="00EC110E">
          <w:rPr>
            <w:rFonts w:cs="Arial"/>
            <w:bCs/>
            <w:sz w:val="18"/>
            <w:szCs w:val="18"/>
          </w:rPr>
          <w:instrText xml:space="preserve"> PAGE </w:instrText>
        </w:r>
        <w:r w:rsidR="00EC110E" w:rsidRPr="00EC110E">
          <w:rPr>
            <w:rFonts w:cs="Arial"/>
            <w:bCs/>
            <w:sz w:val="18"/>
            <w:szCs w:val="18"/>
          </w:rPr>
          <w:fldChar w:fldCharType="separate"/>
        </w:r>
        <w:r w:rsidR="00EC110E" w:rsidRPr="00EC110E">
          <w:rPr>
            <w:rFonts w:cs="Arial"/>
            <w:bCs/>
            <w:sz w:val="18"/>
            <w:szCs w:val="18"/>
          </w:rPr>
          <w:t>1</w:t>
        </w:r>
        <w:r w:rsidR="00EC110E" w:rsidRPr="00EC110E">
          <w:rPr>
            <w:rFonts w:cs="Arial"/>
            <w:bCs/>
            <w:sz w:val="18"/>
            <w:szCs w:val="18"/>
          </w:rPr>
          <w:fldChar w:fldCharType="end"/>
        </w:r>
        <w:r w:rsidR="00EC110E" w:rsidRPr="00EC110E">
          <w:rPr>
            <w:rFonts w:cs="Arial"/>
            <w:sz w:val="18"/>
            <w:szCs w:val="18"/>
          </w:rPr>
          <w:t xml:space="preserve"> of </w:t>
        </w:r>
        <w:r w:rsidR="00EC110E" w:rsidRPr="00EC110E">
          <w:rPr>
            <w:rFonts w:cs="Arial"/>
            <w:bCs/>
            <w:sz w:val="18"/>
            <w:szCs w:val="18"/>
          </w:rPr>
          <w:fldChar w:fldCharType="begin"/>
        </w:r>
        <w:r w:rsidR="00EC110E" w:rsidRPr="00EC110E">
          <w:rPr>
            <w:rFonts w:cs="Arial"/>
            <w:bCs/>
            <w:sz w:val="18"/>
            <w:szCs w:val="18"/>
          </w:rPr>
          <w:instrText xml:space="preserve"> NUMPAGES  </w:instrText>
        </w:r>
        <w:r w:rsidR="00EC110E" w:rsidRPr="00EC110E">
          <w:rPr>
            <w:rFonts w:cs="Arial"/>
            <w:bCs/>
            <w:sz w:val="18"/>
            <w:szCs w:val="18"/>
          </w:rPr>
          <w:fldChar w:fldCharType="separate"/>
        </w:r>
        <w:r w:rsidR="00EC110E" w:rsidRPr="00EC110E">
          <w:rPr>
            <w:rFonts w:cs="Arial"/>
            <w:bCs/>
            <w:sz w:val="18"/>
            <w:szCs w:val="18"/>
          </w:rPr>
          <w:t>7</w:t>
        </w:r>
        <w:r w:rsidR="00EC110E" w:rsidRPr="00EC110E">
          <w:rPr>
            <w:rFonts w:cs="Arial"/>
            <w:bCs/>
            <w:sz w:val="18"/>
            <w:szCs w:val="18"/>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45088" w14:textId="77777777" w:rsidR="003E43A5" w:rsidRDefault="003E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1A027B" w14:textId="77777777" w:rsidR="003C0DFE" w:rsidRDefault="003C0DFE">
      <w:r>
        <w:separator/>
      </w:r>
    </w:p>
  </w:footnote>
  <w:footnote w:type="continuationSeparator" w:id="0">
    <w:p w14:paraId="7CAFB2EA" w14:textId="77777777" w:rsidR="003C0DFE" w:rsidRDefault="003C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703AF4" w14:textId="77777777" w:rsidR="003E43A5" w:rsidRDefault="003E4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E547B" w14:textId="72C19E0B" w:rsidR="003C0DFE" w:rsidRDefault="00AB5A1A">
    <w:pPr>
      <w:pStyle w:val="MarginText"/>
    </w:pPr>
    <w:r>
      <w:rPr>
        <w:noProof/>
        <w:lang w:eastAsia="en-AU"/>
      </w:rPr>
      <w:drawing>
        <wp:anchor distT="0" distB="0" distL="114300" distR="114300" simplePos="0" relativeHeight="251661312" behindDoc="0" locked="0" layoutInCell="0" allowOverlap="1" wp14:anchorId="08D8EED5" wp14:editId="0C6F9F6F">
          <wp:simplePos x="0" y="0"/>
          <wp:positionH relativeFrom="page">
            <wp:posOffset>5540375</wp:posOffset>
          </wp:positionH>
          <wp:positionV relativeFrom="page">
            <wp:posOffset>448310</wp:posOffset>
          </wp:positionV>
          <wp:extent cx="1123950" cy="337875"/>
          <wp:effectExtent l="0" t="0" r="0" b="5080"/>
          <wp:wrapNone/>
          <wp:docPr id="3" name="Picture 3"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rotWithShape="1">
                  <a:blip r:embed="rId1">
                    <a:extLst>
                      <a:ext uri="{28A0092B-C50C-407E-A947-70E740481C1C}">
                        <a14:useLocalDpi xmlns:a14="http://schemas.microsoft.com/office/drawing/2010/main" val="0"/>
                      </a:ext>
                    </a:extLst>
                  </a:blip>
                  <a:srcRect l="73107" t="7986" r="6312" b="26797"/>
                  <a:stretch/>
                </pic:blipFill>
                <pic:spPr bwMode="auto">
                  <a:xfrm>
                    <a:off x="0" y="0"/>
                    <a:ext cx="1123950" cy="33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16B3C" w14:textId="77777777" w:rsidR="003E43A5" w:rsidRDefault="003E4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CDCB2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D0244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28A67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3F4539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D5F48BDA"/>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DECCE6BE"/>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8DA410F"/>
    <w:multiLevelType w:val="multilevel"/>
    <w:tmpl w:val="14B6DBAE"/>
    <w:name w:val="Recital Numbering List"/>
    <w:lvl w:ilvl="0">
      <w:start w:val="1"/>
      <w:numFmt w:val="upperLetter"/>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440"/>
        </w:tabs>
        <w:ind w:left="1440" w:hanging="720"/>
      </w:pPr>
      <w:rPr>
        <w:caps w:val="0"/>
        <w:effect w:val="none"/>
      </w:rPr>
    </w:lvl>
    <w:lvl w:ilvl="2">
      <w:start w:val="1"/>
      <w:numFmt w:val="lowerLetter"/>
      <w:pStyle w:val="RecitalNumbering3"/>
      <w:lvlText w:val="(%3)"/>
      <w:lvlJc w:val="left"/>
      <w:pPr>
        <w:tabs>
          <w:tab w:val="num" w:pos="2160"/>
        </w:tabs>
        <w:ind w:left="2160" w:hanging="720"/>
      </w:pPr>
      <w:rPr>
        <w:caps w:val="0"/>
        <w:effect w:val="none"/>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6A31CC5"/>
    <w:multiLevelType w:val="singleLevel"/>
    <w:tmpl w:val="FCBE874E"/>
    <w:lvl w:ilvl="0">
      <w:start w:val="1"/>
      <w:numFmt w:val="bullet"/>
      <w:lvlText w:val=""/>
      <w:lvlJc w:val="left"/>
      <w:pPr>
        <w:tabs>
          <w:tab w:val="num" w:pos="283"/>
        </w:tabs>
        <w:ind w:left="283" w:hanging="283"/>
      </w:pPr>
      <w:rPr>
        <w:rFonts w:ascii="Wingdings" w:hAnsi="Wingdings" w:hint="default"/>
      </w:rPr>
    </w:lvl>
  </w:abstractNum>
  <w:abstractNum w:abstractNumId="8" w15:restartNumberingAfterBreak="0">
    <w:nsid w:val="1E5904B1"/>
    <w:multiLevelType w:val="multilevel"/>
    <w:tmpl w:val="AC08368E"/>
    <w:lvl w:ilvl="0">
      <w:start w:val="1"/>
      <w:numFmt w:val="decimal"/>
      <w:lvlRestart w:val="0"/>
      <w:pStyle w:val="ScheduleNumbering"/>
      <w:lvlText w:val="%1."/>
      <w:lvlJc w:val="left"/>
      <w:pPr>
        <w:tabs>
          <w:tab w:val="num" w:pos="0"/>
        </w:tabs>
        <w:ind w:left="720" w:hanging="720"/>
      </w:pPr>
      <w:rPr>
        <w:rFonts w:hint="default"/>
      </w:rPr>
    </w:lvl>
    <w:lvl w:ilvl="1">
      <w:start w:val="1"/>
      <w:numFmt w:val="decimal"/>
      <w:lvlText w:val="%1.%2"/>
      <w:lvlJc w:val="left"/>
      <w:pPr>
        <w:tabs>
          <w:tab w:val="num" w:pos="0"/>
        </w:tabs>
        <w:ind w:left="1440" w:hanging="72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600" w:hanging="720"/>
      </w:pPr>
      <w:rPr>
        <w:rFonts w:hint="default"/>
      </w:rPr>
    </w:lvl>
    <w:lvl w:ilvl="5">
      <w:start w:val="1"/>
      <w:numFmt w:val="decimal"/>
      <w:lvlText w:val="%1.%2.%3.%4.%5.%6"/>
      <w:lvlJc w:val="left"/>
      <w:pPr>
        <w:tabs>
          <w:tab w:val="num" w:pos="0"/>
        </w:tabs>
        <w:ind w:left="4320" w:hanging="720"/>
      </w:pPr>
      <w:rPr>
        <w:rFonts w:hint="default"/>
      </w:rPr>
    </w:lvl>
    <w:lvl w:ilvl="6">
      <w:start w:val="1"/>
      <w:numFmt w:val="decimal"/>
      <w:lvlText w:val="%1.%2.%3.%4.%5.%6.%7"/>
      <w:lvlJc w:val="left"/>
      <w:pPr>
        <w:tabs>
          <w:tab w:val="num" w:pos="0"/>
        </w:tabs>
        <w:ind w:left="5040" w:hanging="720"/>
      </w:pPr>
      <w:rPr>
        <w:rFonts w:hint="default"/>
      </w:rPr>
    </w:lvl>
    <w:lvl w:ilvl="7">
      <w:start w:val="1"/>
      <w:numFmt w:val="decimal"/>
      <w:lvlText w:val="%1.%2.%3.%4.%5.%6.%7.%8"/>
      <w:lvlJc w:val="left"/>
      <w:pPr>
        <w:tabs>
          <w:tab w:val="num" w:pos="0"/>
        </w:tabs>
        <w:ind w:left="5760" w:hanging="720"/>
      </w:pPr>
      <w:rPr>
        <w:rFonts w:hint="default"/>
      </w:rPr>
    </w:lvl>
    <w:lvl w:ilvl="8">
      <w:start w:val="1"/>
      <w:numFmt w:val="decimal"/>
      <w:lvlText w:val="%1.%2.%3.%4.%5.%6.%7.%8.%9"/>
      <w:lvlJc w:val="left"/>
      <w:pPr>
        <w:tabs>
          <w:tab w:val="num" w:pos="0"/>
        </w:tabs>
        <w:ind w:left="6480" w:hanging="720"/>
      </w:pPr>
      <w:rPr>
        <w:rFonts w:hint="default"/>
      </w:rPr>
    </w:lvl>
  </w:abstractNum>
  <w:abstractNum w:abstractNumId="9" w15:restartNumberingAfterBreak="0">
    <w:nsid w:val="2D583D1F"/>
    <w:multiLevelType w:val="multilevel"/>
    <w:tmpl w:val="6986D92C"/>
    <w:name w:val="List Bullet"/>
    <w:lvl w:ilvl="0">
      <w:start w:val="1"/>
      <w:numFmt w:val="bullet"/>
      <w:pStyle w:val="ListBullet1"/>
      <w:lvlText w:val="·"/>
      <w:lvlJc w:val="left"/>
      <w:pPr>
        <w:tabs>
          <w:tab w:val="num" w:pos="720"/>
        </w:tabs>
        <w:ind w:left="720" w:hanging="720"/>
      </w:pPr>
      <w:rPr>
        <w:rFonts w:ascii="Symbol" w:hAnsi="Symbol" w:hint="default"/>
        <w:caps w:val="0"/>
        <w:effect w:val="none"/>
      </w:rPr>
    </w:lvl>
    <w:lvl w:ilvl="1">
      <w:start w:val="1"/>
      <w:numFmt w:val="bullet"/>
      <w:pStyle w:val="ListBullet2"/>
      <w:lvlText w:val="·"/>
      <w:lvlJc w:val="left"/>
      <w:pPr>
        <w:tabs>
          <w:tab w:val="num" w:pos="720"/>
        </w:tabs>
        <w:ind w:left="720" w:hanging="720"/>
      </w:pPr>
      <w:rPr>
        <w:rFonts w:ascii="Symbol" w:hAnsi="Symbol" w:hint="default"/>
        <w:caps w:val="0"/>
        <w:effect w:val="none"/>
      </w:rPr>
    </w:lvl>
    <w:lvl w:ilvl="2">
      <w:start w:val="1"/>
      <w:numFmt w:val="bullet"/>
      <w:pStyle w:val="ListBullet3"/>
      <w:lvlText w:val="·"/>
      <w:lvlJc w:val="left"/>
      <w:pPr>
        <w:tabs>
          <w:tab w:val="num" w:pos="1440"/>
        </w:tabs>
        <w:ind w:left="1440" w:hanging="720"/>
      </w:pPr>
      <w:rPr>
        <w:rFonts w:ascii="Symbol" w:hAnsi="Symbol" w:hint="default"/>
        <w:caps w:val="0"/>
        <w:effect w:val="none"/>
      </w:rPr>
    </w:lvl>
    <w:lvl w:ilvl="3">
      <w:start w:val="1"/>
      <w:numFmt w:val="bullet"/>
      <w:pStyle w:val="ListBullet4"/>
      <w:lvlText w:val="·"/>
      <w:lvlJc w:val="left"/>
      <w:pPr>
        <w:tabs>
          <w:tab w:val="num" w:pos="2160"/>
        </w:tabs>
        <w:ind w:left="2160" w:hanging="720"/>
      </w:pPr>
      <w:rPr>
        <w:rFonts w:ascii="Symbol" w:hAnsi="Symbol" w:hint="default"/>
        <w:caps w:val="0"/>
        <w:effect w:val="none"/>
      </w:rPr>
    </w:lvl>
    <w:lvl w:ilvl="4">
      <w:start w:val="1"/>
      <w:numFmt w:val="bullet"/>
      <w:pStyle w:val="ListBullet5"/>
      <w:lvlText w:val="·"/>
      <w:lvlJc w:val="left"/>
      <w:pPr>
        <w:tabs>
          <w:tab w:val="num" w:pos="2880"/>
        </w:tabs>
        <w:ind w:left="2880" w:hanging="720"/>
      </w:pPr>
      <w:rPr>
        <w:rFonts w:ascii="Symbol" w:hAnsi="Symbol" w:hint="default"/>
        <w:caps w:val="0"/>
        <w:effect w:val="none"/>
      </w:rPr>
    </w:lvl>
    <w:lvl w:ilvl="5">
      <w:start w:val="1"/>
      <w:numFmt w:val="bullet"/>
      <w:pStyle w:val="ListBullet6"/>
      <w:lvlText w:val="·"/>
      <w:lvlJc w:val="left"/>
      <w:pPr>
        <w:tabs>
          <w:tab w:val="num" w:pos="3600"/>
        </w:tabs>
        <w:ind w:left="3600" w:hanging="720"/>
      </w:pPr>
      <w:rPr>
        <w:rFonts w:ascii="Symbol" w:hAnsi="Symbol" w:hint="default"/>
        <w:caps w:val="0"/>
        <w:effect w:val="none"/>
      </w:rPr>
    </w:lvl>
    <w:lvl w:ilvl="6">
      <w:start w:val="1"/>
      <w:numFmt w:val="bullet"/>
      <w:pStyle w:val="ListBullet7"/>
      <w:lvlText w:val="·"/>
      <w:lvlJc w:val="left"/>
      <w:pPr>
        <w:tabs>
          <w:tab w:val="num" w:pos="4320"/>
        </w:tabs>
        <w:ind w:left="4320" w:hanging="720"/>
      </w:pPr>
      <w:rPr>
        <w:rFonts w:ascii="Symbol" w:hAnsi="Symbol" w:hint="default"/>
        <w:caps w:val="0"/>
        <w:effect w:val="none"/>
      </w:rPr>
    </w:lvl>
    <w:lvl w:ilvl="7">
      <w:start w:val="1"/>
      <w:numFmt w:val="bullet"/>
      <w:pStyle w:val="ListBullet8"/>
      <w:lvlText w:val=""/>
      <w:lvlJc w:val="left"/>
      <w:pPr>
        <w:tabs>
          <w:tab w:val="num" w:pos="4320"/>
        </w:tabs>
        <w:ind w:left="4320" w:hanging="720"/>
      </w:pPr>
      <w:rPr>
        <w:caps w:val="0"/>
        <w:effect w:val="none"/>
      </w:rPr>
    </w:lvl>
    <w:lvl w:ilvl="8">
      <w:start w:val="1"/>
      <w:numFmt w:val="bullet"/>
      <w:pStyle w:val="ListBullet9"/>
      <w:lvlText w:val=""/>
      <w:lvlJc w:val="left"/>
      <w:pPr>
        <w:tabs>
          <w:tab w:val="num" w:pos="4320"/>
        </w:tabs>
        <w:ind w:left="4320" w:hanging="720"/>
      </w:pPr>
      <w:rPr>
        <w:caps w:val="0"/>
        <w:effect w:val="none"/>
      </w:rPr>
    </w:lvl>
  </w:abstractNum>
  <w:abstractNum w:abstractNumId="10" w15:restartNumberingAfterBreak="0">
    <w:nsid w:val="2FD942BB"/>
    <w:multiLevelType w:val="multilevel"/>
    <w:tmpl w:val="4310422A"/>
    <w:name w:val="SchHead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9EF3A17"/>
    <w:multiLevelType w:val="multilevel"/>
    <w:tmpl w:val="0BBCA018"/>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3D8F48D0"/>
    <w:multiLevelType w:val="multilevel"/>
    <w:tmpl w:val="B25AAE20"/>
    <w:name w:val="Plato Schedule Numbering List"/>
    <w:lvl w:ilvl="0">
      <w:start w:val="1"/>
      <w:numFmt w:val="decimal"/>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lowerLetter"/>
      <w:pStyle w:val="ScheduleL4"/>
      <w:lvlText w:val="(%4)"/>
      <w:lvlJc w:val="left"/>
      <w:pPr>
        <w:tabs>
          <w:tab w:val="num" w:pos="2520"/>
        </w:tabs>
        <w:ind w:left="2520" w:hanging="720"/>
      </w:pPr>
      <w:rPr>
        <w:rFonts w:hint="default"/>
        <w:caps w:val="0"/>
        <w:effect w:val="none"/>
      </w:rPr>
    </w:lvl>
    <w:lvl w:ilvl="4">
      <w:start w:val="1"/>
      <w:numFmt w:val="upperLetter"/>
      <w:pStyle w:val="ScheduleL5"/>
      <w:lvlText w:val="(%5)"/>
      <w:lvlJc w:val="left"/>
      <w:pPr>
        <w:tabs>
          <w:tab w:val="num" w:pos="2880"/>
        </w:tabs>
        <w:ind w:left="2880" w:hanging="720"/>
      </w:pPr>
      <w:rPr>
        <w:rFonts w:hint="default"/>
        <w:caps w:val="0"/>
        <w:effect w:val="none"/>
      </w:rPr>
    </w:lvl>
    <w:lvl w:ilvl="5">
      <w:start w:val="1"/>
      <w:numFmt w:val="decimal"/>
      <w:pStyle w:val="ScheduleL6"/>
      <w:lvlText w:val="(%6)"/>
      <w:lvlJc w:val="left"/>
      <w:pPr>
        <w:tabs>
          <w:tab w:val="num" w:pos="3600"/>
        </w:tabs>
        <w:ind w:left="3600" w:hanging="720"/>
      </w:pPr>
      <w:rPr>
        <w:rFonts w:hint="default"/>
        <w:caps w:val="0"/>
        <w:effect w:val="none"/>
      </w:rPr>
    </w:lvl>
    <w:lvl w:ilvl="6">
      <w:start w:val="1"/>
      <w:numFmt w:val="lowerLetter"/>
      <w:pStyle w:val="ScheduleL7"/>
      <w:lvlText w:val="(%7)"/>
      <w:lvlJc w:val="left"/>
      <w:pPr>
        <w:tabs>
          <w:tab w:val="num" w:pos="4320"/>
        </w:tabs>
        <w:ind w:left="4320" w:hanging="720"/>
      </w:pPr>
      <w:rPr>
        <w:rFonts w:hint="default"/>
        <w:caps w:val="0"/>
        <w:effect w:val="none"/>
      </w:rPr>
    </w:lvl>
    <w:lvl w:ilvl="7">
      <w:start w:val="1"/>
      <w:numFmt w:val="none"/>
      <w:pStyle w:val="ScheduleL8"/>
      <w:lvlText w:val=""/>
      <w:lvlJc w:val="left"/>
      <w:pPr>
        <w:tabs>
          <w:tab w:val="num" w:pos="4320"/>
        </w:tabs>
        <w:ind w:left="4320" w:hanging="720"/>
      </w:pPr>
      <w:rPr>
        <w:rFonts w:hint="default"/>
        <w:caps w:val="0"/>
        <w:effect w:val="none"/>
      </w:rPr>
    </w:lvl>
    <w:lvl w:ilvl="8">
      <w:start w:val="1"/>
      <w:numFmt w:val="none"/>
      <w:pStyle w:val="ScheduleL9"/>
      <w:lvlText w:val=""/>
      <w:lvlJc w:val="left"/>
      <w:pPr>
        <w:tabs>
          <w:tab w:val="num" w:pos="4320"/>
        </w:tabs>
        <w:ind w:left="4320" w:hanging="720"/>
      </w:pPr>
      <w:rPr>
        <w:rFonts w:hint="default"/>
        <w:caps w:val="0"/>
        <w:effect w:val="none"/>
      </w:rPr>
    </w:lvl>
  </w:abstractNum>
  <w:abstractNum w:abstractNumId="13" w15:restartNumberingAfterBreak="0">
    <w:nsid w:val="407910D7"/>
    <w:multiLevelType w:val="multilevel"/>
    <w:tmpl w:val="686A4942"/>
    <w:lvl w:ilvl="0">
      <w:start w:val="1"/>
      <w:numFmt w:val="none"/>
      <w:pStyle w:val="SubHeading"/>
      <w:suff w:val="nothing"/>
      <w:lvlText w:val=""/>
      <w:lvlJc w:val="left"/>
      <w:pPr>
        <w:ind w:left="0" w:firstLine="0"/>
      </w:pPr>
      <w:rPr>
        <w:rFonts w:hint="default"/>
        <w:vanish w:val="0"/>
      </w:rPr>
    </w:lvl>
    <w:lvl w:ilvl="1">
      <w:start w:val="1"/>
      <w:numFmt w:val="decimal"/>
      <w:pStyle w:val="SubHeading2"/>
      <w:lvlText w:val="%2"/>
      <w:lvlJc w:val="left"/>
      <w:pPr>
        <w:tabs>
          <w:tab w:val="num" w:pos="850"/>
        </w:tabs>
        <w:ind w:left="850" w:hanging="850"/>
      </w:pPr>
      <w:rPr>
        <w:rFonts w:hint="default"/>
      </w:rPr>
    </w:lvl>
    <w:lvl w:ilvl="2">
      <w:start w:val="1"/>
      <w:numFmt w:val="decimal"/>
      <w:pStyle w:val="SubHeading3"/>
      <w:isLgl/>
      <w:lvlText w:val="%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551"/>
        </w:tabs>
        <w:ind w:left="2551" w:hanging="850"/>
      </w:pPr>
      <w:rPr>
        <w:rFonts w:hint="default"/>
      </w:rPr>
    </w:lvl>
    <w:lvl w:ilvl="5">
      <w:start w:val="1"/>
      <w:numFmt w:val="upperLetter"/>
      <w:lvlText w:val="(%6)"/>
      <w:lvlJc w:val="left"/>
      <w:pPr>
        <w:tabs>
          <w:tab w:val="num" w:pos="3402"/>
        </w:tabs>
        <w:ind w:left="3402" w:hanging="851"/>
      </w:pPr>
      <w:rPr>
        <w:rFonts w:hint="default"/>
      </w:rPr>
    </w:lvl>
    <w:lvl w:ilvl="6">
      <w:start w:val="1"/>
      <w:numFmt w:val="decimal"/>
      <w:lvlText w:val="(%7)"/>
      <w:lvlJc w:val="left"/>
      <w:pPr>
        <w:tabs>
          <w:tab w:val="num" w:pos="4252"/>
        </w:tabs>
        <w:ind w:left="4252" w:hanging="850"/>
      </w:pPr>
      <w:rPr>
        <w:rFonts w:hint="default"/>
      </w:rPr>
    </w:lvl>
    <w:lvl w:ilvl="7">
      <w:start w:val="1"/>
      <w:numFmt w:val="bullet"/>
      <w:lvlText w:val=""/>
      <w:lvlJc w:val="left"/>
      <w:pPr>
        <w:tabs>
          <w:tab w:val="num" w:pos="5102"/>
        </w:tabs>
        <w:ind w:left="5102" w:hanging="850"/>
      </w:pPr>
      <w:rPr>
        <w:rFonts w:ascii="Symbol" w:hAnsi="Symbol" w:hint="default"/>
      </w:rPr>
    </w:lvl>
    <w:lvl w:ilvl="8">
      <w:start w:val="1"/>
      <w:numFmt w:val="none"/>
      <w:lvlText w:val=""/>
      <w:lvlJc w:val="left"/>
      <w:pPr>
        <w:tabs>
          <w:tab w:val="num" w:pos="5102"/>
        </w:tabs>
        <w:ind w:left="5102" w:hanging="850"/>
      </w:pPr>
      <w:rPr>
        <w:rFonts w:hint="default"/>
      </w:rPr>
    </w:lvl>
  </w:abstractNum>
  <w:abstractNum w:abstractNumId="14" w15:restartNumberingAfterBreak="0">
    <w:nsid w:val="4740189C"/>
    <w:multiLevelType w:val="multilevel"/>
    <w:tmpl w:val="E9A875F2"/>
    <w:name w:val="Plato Schedule Numbering List2"/>
    <w:lvl w:ilvl="0">
      <w:start w:val="1"/>
      <w:numFmt w:val="decimal"/>
      <w:pStyle w:val="PFNumLevel3"/>
      <w:lvlText w:val="%1."/>
      <w:lvlJc w:val="left"/>
      <w:pPr>
        <w:tabs>
          <w:tab w:val="num" w:pos="720"/>
        </w:tabs>
        <w:ind w:left="720" w:hanging="720"/>
      </w:pPr>
      <w:rPr>
        <w:rFonts w:hint="default"/>
      </w:rPr>
    </w:lvl>
    <w:lvl w:ilvl="1">
      <w:start w:val="1"/>
      <w:numFmt w:val="lowerLetter"/>
      <w:lvlText w:val="(%2)"/>
      <w:lvlJc w:val="left"/>
      <w:pPr>
        <w:tabs>
          <w:tab w:val="num" w:pos="1224"/>
        </w:tabs>
        <w:ind w:left="1224" w:hanging="504"/>
      </w:pPr>
      <w:rPr>
        <w:rFonts w:hint="default"/>
      </w:rPr>
    </w:lvl>
    <w:lvl w:ilvl="2">
      <w:start w:val="1"/>
      <w:numFmt w:val="lowerLetter"/>
      <w:pStyle w:val="PFNumLevel5"/>
      <w:lvlText w:val="(%3)"/>
      <w:lvlJc w:val="left"/>
      <w:pPr>
        <w:tabs>
          <w:tab w:val="num" w:pos="1296"/>
        </w:tabs>
        <w:ind w:left="1296" w:hanging="576"/>
      </w:pPr>
      <w:rPr>
        <w:rFonts w:hint="default"/>
      </w:rPr>
    </w:lvl>
    <w:lvl w:ilvl="3">
      <w:start w:val="1"/>
      <w:numFmt w:val="lowerRoman"/>
      <w:pStyle w:val="PFNumLevel6"/>
      <w:lvlText w:val="(%4)"/>
      <w:lvlJc w:val="left"/>
      <w:pPr>
        <w:tabs>
          <w:tab w:val="num" w:pos="1944"/>
        </w:tabs>
        <w:ind w:left="1944" w:hanging="648"/>
      </w:pPr>
      <w:rPr>
        <w:rFonts w:hint="default"/>
      </w:rPr>
    </w:lvl>
    <w:lvl w:ilvl="4">
      <w:start w:val="1"/>
      <w:numFmt w:val="upperLetter"/>
      <w:pStyle w:val="PFNumLevel7"/>
      <w:lvlText w:val="(%5)"/>
      <w:lvlJc w:val="left"/>
      <w:pPr>
        <w:tabs>
          <w:tab w:val="num" w:pos="2592"/>
        </w:tabs>
        <w:ind w:left="2592" w:hanging="64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41C7FD2"/>
    <w:multiLevelType w:val="multilevel"/>
    <w:tmpl w:val="B8AAE488"/>
    <w:name w:val="Plato Heading List22"/>
    <w:lvl w:ilvl="0">
      <w:start w:val="1"/>
      <w:numFmt w:val="none"/>
      <w:pStyle w:val="BodyTextIndent"/>
      <w:suff w:val="nothing"/>
      <w:lvlText w:val=""/>
      <w:lvlJc w:val="left"/>
      <w:pPr>
        <w:ind w:left="0" w:firstLine="850"/>
      </w:pPr>
      <w:rPr>
        <w:rFonts w:hint="default"/>
        <w:caps w:val="0"/>
        <w:effect w:val="none"/>
      </w:rPr>
    </w:lvl>
    <w:lvl w:ilvl="1">
      <w:start w:val="1"/>
      <w:numFmt w:val="none"/>
      <w:pStyle w:val="BodyTextIndent2"/>
      <w:lvlText w:val=""/>
      <w:lvlJc w:val="left"/>
      <w:pPr>
        <w:tabs>
          <w:tab w:val="num" w:pos="720"/>
        </w:tabs>
        <w:ind w:left="720" w:firstLine="0"/>
      </w:pPr>
      <w:rPr>
        <w:rFonts w:hint="default"/>
        <w:caps w:val="0"/>
        <w:effect w:val="none"/>
      </w:rPr>
    </w:lvl>
    <w:lvl w:ilvl="2">
      <w:start w:val="1"/>
      <w:numFmt w:val="lowerLetter"/>
      <w:pStyle w:val="DefinitionNumbering1"/>
      <w:lvlText w:val="(%3)"/>
      <w:lvlJc w:val="left"/>
      <w:pPr>
        <w:tabs>
          <w:tab w:val="num" w:pos="1440"/>
        </w:tabs>
        <w:ind w:left="1440" w:hanging="590"/>
      </w:pPr>
      <w:rPr>
        <w:rFonts w:hint="default"/>
        <w:caps w:val="0"/>
        <w:effect w:val="none"/>
      </w:rPr>
    </w:lvl>
    <w:lvl w:ilvl="3">
      <w:start w:val="1"/>
      <w:numFmt w:val="lowerRoman"/>
      <w:pStyle w:val="DefinitionNumbering2"/>
      <w:lvlText w:val="(%4)"/>
      <w:lvlJc w:val="left"/>
      <w:pPr>
        <w:tabs>
          <w:tab w:val="num" w:pos="2160"/>
        </w:tabs>
        <w:ind w:left="2160" w:hanging="720"/>
      </w:pPr>
      <w:rPr>
        <w:rFonts w:hint="default"/>
        <w:caps w:val="0"/>
        <w:effect w:val="none"/>
      </w:rPr>
    </w:lvl>
    <w:lvl w:ilvl="4">
      <w:start w:val="1"/>
      <w:numFmt w:val="upperLetter"/>
      <w:pStyle w:val="DefinitionNumbering3"/>
      <w:lvlText w:val="(%5)"/>
      <w:lvlJc w:val="left"/>
      <w:pPr>
        <w:tabs>
          <w:tab w:val="num" w:pos="2880"/>
        </w:tabs>
        <w:ind w:left="2880" w:hanging="720"/>
      </w:pPr>
      <w:rPr>
        <w:rFonts w:hint="default"/>
        <w:caps w:val="0"/>
        <w:effect w:val="none"/>
      </w:rPr>
    </w:lvl>
    <w:lvl w:ilvl="5">
      <w:start w:val="1"/>
      <w:numFmt w:val="none"/>
      <w:pStyle w:val="DefinitionNumbering4"/>
      <w:lvlText w:val=""/>
      <w:lvlJc w:val="left"/>
      <w:pPr>
        <w:tabs>
          <w:tab w:val="num" w:pos="2880"/>
        </w:tabs>
        <w:ind w:left="2880" w:hanging="720"/>
      </w:pPr>
      <w:rPr>
        <w:rFonts w:hint="default"/>
        <w:caps w:val="0"/>
        <w:effect w:val="none"/>
      </w:rPr>
    </w:lvl>
    <w:lvl w:ilvl="6">
      <w:start w:val="1"/>
      <w:numFmt w:val="none"/>
      <w:pStyle w:val="DefinitionNumbering5"/>
      <w:lvlText w:val=""/>
      <w:lvlJc w:val="left"/>
      <w:pPr>
        <w:tabs>
          <w:tab w:val="num" w:pos="2880"/>
        </w:tabs>
        <w:ind w:left="2880" w:hanging="720"/>
      </w:pPr>
      <w:rPr>
        <w:rFonts w:hint="default"/>
        <w:caps w:val="0"/>
        <w:effect w:val="none"/>
      </w:rPr>
    </w:lvl>
    <w:lvl w:ilvl="7">
      <w:start w:val="1"/>
      <w:numFmt w:val="none"/>
      <w:pStyle w:val="DefinitionNumbering6"/>
      <w:lvlText w:val=""/>
      <w:lvlJc w:val="left"/>
      <w:pPr>
        <w:tabs>
          <w:tab w:val="num" w:pos="2880"/>
        </w:tabs>
        <w:ind w:left="2880" w:hanging="720"/>
      </w:pPr>
      <w:rPr>
        <w:rFonts w:hint="default"/>
        <w:caps w:val="0"/>
        <w:effect w:val="none"/>
      </w:rPr>
    </w:lvl>
    <w:lvl w:ilvl="8">
      <w:start w:val="1"/>
      <w:numFmt w:val="none"/>
      <w:pStyle w:val="DefinitionNumbering7"/>
      <w:lvlText w:val=""/>
      <w:lvlJc w:val="left"/>
      <w:pPr>
        <w:tabs>
          <w:tab w:val="num" w:pos="2880"/>
        </w:tabs>
        <w:ind w:left="2880" w:hanging="720"/>
      </w:pPr>
      <w:rPr>
        <w:rFonts w:hint="default"/>
        <w:caps w:val="0"/>
        <w:effect w:val="none"/>
      </w:rPr>
    </w:lvl>
  </w:abstractNum>
  <w:abstractNum w:abstractNumId="16" w15:restartNumberingAfterBreak="0">
    <w:nsid w:val="60382068"/>
    <w:multiLevelType w:val="multilevel"/>
    <w:tmpl w:val="9C94664A"/>
    <w:name w:val="Plato Heading List"/>
    <w:lvl w:ilvl="0">
      <w:start w:val="1"/>
      <w:numFmt w:val="decimal"/>
      <w:pStyle w:val="Heading1"/>
      <w:lvlText w:val="%1."/>
      <w:lvlJc w:val="left"/>
      <w:pPr>
        <w:tabs>
          <w:tab w:val="num" w:pos="850"/>
        </w:tabs>
        <w:ind w:left="850" w:hanging="850"/>
      </w:pPr>
      <w:rPr>
        <w:rFonts w:hint="default"/>
        <w:caps w:val="0"/>
        <w:effect w:val="none"/>
      </w:rPr>
    </w:lvl>
    <w:lvl w:ilvl="1">
      <w:start w:val="1"/>
      <w:numFmt w:val="decimal"/>
      <w:pStyle w:val="Heading2"/>
      <w:lvlText w:val="%1.%2"/>
      <w:lvlJc w:val="left"/>
      <w:pPr>
        <w:tabs>
          <w:tab w:val="num" w:pos="850"/>
        </w:tabs>
        <w:ind w:left="850" w:hanging="850"/>
      </w:pPr>
      <w:rPr>
        <w:rFonts w:hint="default"/>
        <w:caps w:val="0"/>
        <w:effect w:val="none"/>
      </w:rPr>
    </w:lvl>
    <w:lvl w:ilvl="2">
      <w:start w:val="1"/>
      <w:numFmt w:val="lowerLetter"/>
      <w:pStyle w:val="Heading3"/>
      <w:lvlText w:val="(%3)"/>
      <w:lvlJc w:val="left"/>
      <w:pPr>
        <w:tabs>
          <w:tab w:val="num" w:pos="1440"/>
        </w:tabs>
        <w:ind w:left="1440" w:hanging="590"/>
      </w:pPr>
      <w:rPr>
        <w:rFonts w:hint="default"/>
        <w:caps w:val="0"/>
        <w:effect w:val="none"/>
      </w:rPr>
    </w:lvl>
    <w:lvl w:ilvl="3">
      <w:start w:val="1"/>
      <w:numFmt w:val="lowerRoman"/>
      <w:pStyle w:val="Heading4"/>
      <w:lvlText w:val="(%4)"/>
      <w:lvlJc w:val="left"/>
      <w:pPr>
        <w:tabs>
          <w:tab w:val="num" w:pos="2160"/>
        </w:tabs>
        <w:ind w:left="2160" w:hanging="749"/>
      </w:pPr>
      <w:rPr>
        <w:rFonts w:hint="default"/>
        <w:caps w:val="0"/>
        <w:effect w:val="none"/>
      </w:rPr>
    </w:lvl>
    <w:lvl w:ilvl="4">
      <w:start w:val="1"/>
      <w:numFmt w:val="upperLetter"/>
      <w:pStyle w:val="Heading5"/>
      <w:lvlText w:val="(%5)"/>
      <w:lvlJc w:val="left"/>
      <w:pPr>
        <w:tabs>
          <w:tab w:val="num" w:pos="2880"/>
        </w:tabs>
        <w:ind w:left="2880" w:hanging="893"/>
      </w:pPr>
      <w:rPr>
        <w:rFonts w:hint="default"/>
        <w:caps w:val="0"/>
        <w:effect w:val="none"/>
      </w:rPr>
    </w:lvl>
    <w:lvl w:ilvl="5">
      <w:start w:val="1"/>
      <w:numFmt w:val="decimal"/>
      <w:pStyle w:val="Heading6"/>
      <w:lvlText w:val="(%6)"/>
      <w:lvlJc w:val="left"/>
      <w:pPr>
        <w:tabs>
          <w:tab w:val="num" w:pos="3600"/>
        </w:tabs>
        <w:ind w:left="3600" w:hanging="720"/>
      </w:pPr>
      <w:rPr>
        <w:rFonts w:hint="default"/>
        <w:caps w:val="0"/>
        <w:effect w:val="none"/>
      </w:rPr>
    </w:lvl>
    <w:lvl w:ilvl="6">
      <w:start w:val="1"/>
      <w:numFmt w:val="lowerLetter"/>
      <w:pStyle w:val="Heading7"/>
      <w:lvlText w:val="(%7)"/>
      <w:lvlJc w:val="left"/>
      <w:pPr>
        <w:tabs>
          <w:tab w:val="num" w:pos="4320"/>
        </w:tabs>
        <w:ind w:left="4320" w:hanging="720"/>
      </w:pPr>
      <w:rPr>
        <w:rFonts w:hint="default"/>
        <w:caps w:val="0"/>
        <w:effect w:val="none"/>
      </w:rPr>
    </w:lvl>
    <w:lvl w:ilvl="7">
      <w:start w:val="1"/>
      <w:numFmt w:val="none"/>
      <w:pStyle w:val="Heading8"/>
      <w:lvlText w:val=""/>
      <w:lvlJc w:val="left"/>
      <w:pPr>
        <w:tabs>
          <w:tab w:val="num" w:pos="4320"/>
        </w:tabs>
        <w:ind w:left="4320" w:hanging="720"/>
      </w:pPr>
      <w:rPr>
        <w:rFonts w:hint="default"/>
        <w:caps w:val="0"/>
        <w:effect w:val="none"/>
      </w:rPr>
    </w:lvl>
    <w:lvl w:ilvl="8">
      <w:start w:val="1"/>
      <w:numFmt w:val="none"/>
      <w:pStyle w:val="Heading9"/>
      <w:lvlText w:val=""/>
      <w:lvlJc w:val="left"/>
      <w:pPr>
        <w:tabs>
          <w:tab w:val="num" w:pos="4320"/>
        </w:tabs>
        <w:ind w:left="4320" w:hanging="720"/>
      </w:pPr>
      <w:rPr>
        <w:rFonts w:hint="default"/>
        <w:caps w:val="0"/>
        <w:effect w:val="none"/>
      </w:rPr>
    </w:lvl>
  </w:abstractNum>
  <w:abstractNum w:abstractNumId="17" w15:restartNumberingAfterBreak="0">
    <w:nsid w:val="653C0369"/>
    <w:multiLevelType w:val="hybridMultilevel"/>
    <w:tmpl w:val="FA7883BE"/>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18" w15:restartNumberingAfterBreak="0">
    <w:nsid w:val="6815379B"/>
    <w:multiLevelType w:val="multilevel"/>
    <w:tmpl w:val="A7CE3072"/>
    <w:name w:val="Appendicies Heading List"/>
    <w:lvl w:ilvl="0">
      <w:start w:val="1"/>
      <w:numFmt w:val="decimal"/>
      <w:lvlRestart w:val="0"/>
      <w:pStyle w:val="AppHead"/>
      <w:suff w:val="space"/>
      <w:lvlText w:val="APPENDIX %1: "/>
      <w:lvlJc w:val="left"/>
      <w:pPr>
        <w:tabs>
          <w:tab w:val="num" w:pos="0"/>
        </w:tabs>
        <w:ind w:left="0" w:firstLine="0"/>
      </w:pPr>
      <w:rPr>
        <w:caps w:val="0"/>
        <w:effect w:val="none"/>
      </w:rPr>
    </w:lvl>
    <w:lvl w:ilvl="1">
      <w:start w:val="1"/>
      <w:numFmt w:val="decimal"/>
      <w:pStyle w:val="AppPart"/>
      <w:suff w:val="space"/>
      <w:lvlText w:val="Part %2: "/>
      <w:lvlJc w:val="left"/>
      <w:pPr>
        <w:tabs>
          <w:tab w:val="num" w:pos="0"/>
        </w:tabs>
        <w:ind w:left="0" w:firstLine="0"/>
      </w:pPr>
      <w:rPr>
        <w:caps w:val="0"/>
        <w:effect w:val="none"/>
      </w:rPr>
    </w:lvl>
    <w:lvl w:ilvl="2">
      <w:start w:val="1"/>
      <w:numFmt w:val="none"/>
      <w:lvlRestart w:val="0"/>
      <w:lvlText w:val=""/>
      <w:lvlJc w:val="left"/>
      <w:pPr>
        <w:tabs>
          <w:tab w:val="num" w:pos="0"/>
        </w:tabs>
        <w:ind w:left="0" w:firstLine="0"/>
      </w:pPr>
      <w:rPr>
        <w:caps w:val="0"/>
        <w:effect w:val="none"/>
      </w:rPr>
    </w:lvl>
    <w:lvl w:ilvl="3">
      <w:start w:val="1"/>
      <w:numFmt w:val="none"/>
      <w:lvlRestart w:val="0"/>
      <w:lvlText w:val=""/>
      <w:lvlJc w:val="left"/>
      <w:pPr>
        <w:tabs>
          <w:tab w:val="num" w:pos="0"/>
        </w:tabs>
        <w:ind w:left="0" w:firstLine="0"/>
      </w:pPr>
      <w:rPr>
        <w:caps w:val="0"/>
        <w:effect w:val="none"/>
      </w:rPr>
    </w:lvl>
    <w:lvl w:ilvl="4">
      <w:start w:val="1"/>
      <w:numFmt w:val="none"/>
      <w:lvlRestart w:val="0"/>
      <w:lvlText w:val=""/>
      <w:lvlJc w:val="left"/>
      <w:pPr>
        <w:tabs>
          <w:tab w:val="num" w:pos="0"/>
        </w:tabs>
        <w:ind w:left="0" w:firstLine="0"/>
      </w:pPr>
      <w:rPr>
        <w:caps w:val="0"/>
        <w:effect w:val="none"/>
      </w:rPr>
    </w:lvl>
    <w:lvl w:ilvl="5">
      <w:start w:val="1"/>
      <w:numFmt w:val="none"/>
      <w:lvlRestart w:val="0"/>
      <w:lvlText w:val=""/>
      <w:lvlJc w:val="left"/>
      <w:pPr>
        <w:tabs>
          <w:tab w:val="num" w:pos="0"/>
        </w:tabs>
        <w:ind w:left="0" w:firstLine="0"/>
      </w:pPr>
      <w:rPr>
        <w:caps w:val="0"/>
        <w:effect w:val="none"/>
      </w:rPr>
    </w:lvl>
    <w:lvl w:ilvl="6">
      <w:start w:val="1"/>
      <w:numFmt w:val="none"/>
      <w:lvlRestart w:val="0"/>
      <w:lvlText w:val=""/>
      <w:lvlJc w:val="left"/>
      <w:pPr>
        <w:tabs>
          <w:tab w:val="num" w:pos="0"/>
        </w:tabs>
        <w:ind w:left="0" w:firstLine="0"/>
      </w:pPr>
      <w:rPr>
        <w:caps w:val="0"/>
        <w:effect w:val="none"/>
      </w:rPr>
    </w:lvl>
    <w:lvl w:ilvl="7">
      <w:start w:val="1"/>
      <w:numFmt w:val="none"/>
      <w:lvlRestart w:val="0"/>
      <w:lvlText w:val=""/>
      <w:lvlJc w:val="left"/>
      <w:pPr>
        <w:tabs>
          <w:tab w:val="num" w:pos="0"/>
        </w:tabs>
        <w:ind w:left="0" w:firstLine="0"/>
      </w:pPr>
      <w:rPr>
        <w:caps w:val="0"/>
        <w:effect w:val="none"/>
      </w:rPr>
    </w:lvl>
    <w:lvl w:ilvl="8">
      <w:start w:val="1"/>
      <w:numFmt w:val="none"/>
      <w:lvlRestart w:val="0"/>
      <w:lvlText w:val=""/>
      <w:lvlJc w:val="left"/>
      <w:pPr>
        <w:tabs>
          <w:tab w:val="num" w:pos="0"/>
        </w:tabs>
        <w:ind w:left="0" w:firstLine="0"/>
      </w:pPr>
      <w:rPr>
        <w:caps w:val="0"/>
        <w:effect w:val="none"/>
      </w:rPr>
    </w:lvl>
  </w:abstractNum>
  <w:abstractNum w:abstractNumId="19" w15:restartNumberingAfterBreak="0">
    <w:nsid w:val="7E2C296B"/>
    <w:multiLevelType w:val="multilevel"/>
    <w:tmpl w:val="4126A60A"/>
    <w:styleLink w:val="1111119"/>
    <w:lvl w:ilvl="0">
      <w:start w:val="1"/>
      <w:numFmt w:val="decimal"/>
      <w:suff w:val="nothing"/>
      <w:lvlText w:val="%1"/>
      <w:lvlJc w:val="left"/>
      <w:pPr>
        <w:ind w:left="0" w:firstLine="0"/>
      </w:pPr>
      <w:rPr>
        <w:rFonts w:hint="default"/>
        <w:vanish/>
        <w:sz w:val="2"/>
      </w:rPr>
    </w:lvl>
    <w:lvl w:ilvl="1">
      <w:start w:val="1"/>
      <w:numFmt w:val="decimal"/>
      <w:lvlText w:val="%2"/>
      <w:lvlJc w:val="left"/>
      <w:pPr>
        <w:tabs>
          <w:tab w:val="num" w:pos="850"/>
        </w:tabs>
        <w:ind w:left="850" w:hanging="850"/>
      </w:pPr>
      <w:rPr>
        <w:rFonts w:hint="default"/>
      </w:rPr>
    </w:lvl>
    <w:lvl w:ilvl="2">
      <w:start w:val="1"/>
      <w:numFmt w:val="decimal"/>
      <w:isLgl/>
      <w:lvlText w:val="%2.%3"/>
      <w:lvlJc w:val="left"/>
      <w:pPr>
        <w:tabs>
          <w:tab w:val="num" w:pos="850"/>
        </w:tabs>
        <w:ind w:left="850" w:hanging="850"/>
      </w:pPr>
      <w:rPr>
        <w:rFonts w:hint="default"/>
        <w:b/>
      </w:rPr>
    </w:lvl>
    <w:lvl w:ilvl="3">
      <w:start w:val="1"/>
      <w:numFmt w:val="lowerLetter"/>
      <w:lvlText w:val="(%4)"/>
      <w:lvlJc w:val="left"/>
      <w:pPr>
        <w:tabs>
          <w:tab w:val="num" w:pos="1418"/>
        </w:tabs>
        <w:ind w:left="1418" w:hanging="568"/>
      </w:pPr>
      <w:rPr>
        <w:rFonts w:hint="default"/>
      </w:rPr>
    </w:lvl>
    <w:lvl w:ilvl="4">
      <w:start w:val="1"/>
      <w:numFmt w:val="lowerRoman"/>
      <w:lvlText w:val="(%5)"/>
      <w:lvlJc w:val="left"/>
      <w:pPr>
        <w:tabs>
          <w:tab w:val="num" w:pos="1985"/>
        </w:tabs>
        <w:ind w:left="1985" w:hanging="567"/>
      </w:pPr>
      <w:rPr>
        <w:rFonts w:hint="default"/>
      </w:rPr>
    </w:lvl>
    <w:lvl w:ilvl="5">
      <w:start w:val="1"/>
      <w:numFmt w:val="upperLetter"/>
      <w:lvlText w:val="(%6)"/>
      <w:lvlJc w:val="left"/>
      <w:pPr>
        <w:tabs>
          <w:tab w:val="num" w:pos="2552"/>
        </w:tabs>
        <w:ind w:left="2552" w:hanging="567"/>
      </w:pPr>
      <w:rPr>
        <w:rFonts w:hint="default"/>
      </w:rPr>
    </w:lvl>
    <w:lvl w:ilvl="6">
      <w:start w:val="1"/>
      <w:numFmt w:val="decimal"/>
      <w:lvlText w:val="(%7)"/>
      <w:lvlJc w:val="left"/>
      <w:pPr>
        <w:tabs>
          <w:tab w:val="num" w:pos="3119"/>
        </w:tabs>
        <w:ind w:left="3119" w:hanging="567"/>
      </w:pPr>
      <w:rPr>
        <w:rFonts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hint="default"/>
      </w:rPr>
    </w:lvl>
  </w:abstractNum>
  <w:num w:numId="1">
    <w:abstractNumId w:val="8"/>
  </w:num>
  <w:num w:numId="2">
    <w:abstractNumId w:val="11"/>
  </w:num>
  <w:num w:numId="3">
    <w:abstractNumId w:val="16"/>
  </w:num>
  <w:num w:numId="4">
    <w:abstractNumId w:val="10"/>
  </w:num>
  <w:num w:numId="5">
    <w:abstractNumId w:val="18"/>
  </w:num>
  <w:num w:numId="6">
    <w:abstractNumId w:val="15"/>
  </w:num>
  <w:num w:numId="7">
    <w:abstractNumId w:val="12"/>
  </w:num>
  <w:num w:numId="8">
    <w:abstractNumId w:val="9"/>
  </w:num>
  <w:num w:numId="9">
    <w:abstractNumId w:val="5"/>
  </w:num>
  <w:num w:numId="10">
    <w:abstractNumId w:val="6"/>
  </w:num>
  <w:num w:numId="11">
    <w:abstractNumId w:val="4"/>
  </w:num>
  <w:num w:numId="12">
    <w:abstractNumId w:val="3"/>
  </w:num>
  <w:num w:numId="13">
    <w:abstractNumId w:val="2"/>
  </w:num>
  <w:num w:numId="14">
    <w:abstractNumId w:val="1"/>
  </w:num>
  <w:num w:numId="15">
    <w:abstractNumId w:val="0"/>
  </w:num>
  <w:num w:numId="16">
    <w:abstractNumId w:val="19"/>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3"/>
  </w:num>
  <w:num w:numId="23">
    <w:abstractNumId w:val="17"/>
  </w:num>
  <w:num w:numId="24">
    <w:abstractNumId w:val="16"/>
  </w:num>
  <w:num w:numId="25">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gemCurrentVersion" w:val="9 April 2019 D1V1"/>
    <w:docVar w:name="gemDN1|BUTTONW|09 April 2019 07:32:35" w:val="V1 create client document from 1219340595.1"/>
    <w:docVar w:name="gemDocNotesCount" w:val="1"/>
    <w:docVar w:name="gemVerNotesCount" w:val="1"/>
    <w:docVar w:name="gemVN1|BUTTONW|09 April 2019 07:32:34" w:val="1|1"/>
  </w:docVars>
  <w:rsids>
    <w:rsidRoot w:val="00DE06FC"/>
    <w:rsid w:val="00014ADF"/>
    <w:rsid w:val="00026D3C"/>
    <w:rsid w:val="00033367"/>
    <w:rsid w:val="000679F9"/>
    <w:rsid w:val="000754D3"/>
    <w:rsid w:val="000B2CA4"/>
    <w:rsid w:val="000F6ACC"/>
    <w:rsid w:val="00177DCD"/>
    <w:rsid w:val="00212857"/>
    <w:rsid w:val="002A73D5"/>
    <w:rsid w:val="002F48B1"/>
    <w:rsid w:val="002F5064"/>
    <w:rsid w:val="00302201"/>
    <w:rsid w:val="0030496D"/>
    <w:rsid w:val="00313176"/>
    <w:rsid w:val="00343856"/>
    <w:rsid w:val="0036269D"/>
    <w:rsid w:val="00374BA5"/>
    <w:rsid w:val="003779BB"/>
    <w:rsid w:val="003A35A6"/>
    <w:rsid w:val="003B440A"/>
    <w:rsid w:val="003C0DFE"/>
    <w:rsid w:val="003D3481"/>
    <w:rsid w:val="003E43A5"/>
    <w:rsid w:val="0041161D"/>
    <w:rsid w:val="004244C9"/>
    <w:rsid w:val="00441FFB"/>
    <w:rsid w:val="004530B6"/>
    <w:rsid w:val="00474C5D"/>
    <w:rsid w:val="004800DE"/>
    <w:rsid w:val="0048265C"/>
    <w:rsid w:val="0049255C"/>
    <w:rsid w:val="004B2B45"/>
    <w:rsid w:val="004B4BF8"/>
    <w:rsid w:val="004E1FCA"/>
    <w:rsid w:val="004F15B9"/>
    <w:rsid w:val="004F4C11"/>
    <w:rsid w:val="00500685"/>
    <w:rsid w:val="0054378F"/>
    <w:rsid w:val="0059735D"/>
    <w:rsid w:val="005A5632"/>
    <w:rsid w:val="005A5D5A"/>
    <w:rsid w:val="00603BA5"/>
    <w:rsid w:val="00607906"/>
    <w:rsid w:val="00612795"/>
    <w:rsid w:val="00666A30"/>
    <w:rsid w:val="00672B9C"/>
    <w:rsid w:val="00686D82"/>
    <w:rsid w:val="006A6BAA"/>
    <w:rsid w:val="006D62F9"/>
    <w:rsid w:val="00792FE5"/>
    <w:rsid w:val="007A40DB"/>
    <w:rsid w:val="007A5164"/>
    <w:rsid w:val="007D3C91"/>
    <w:rsid w:val="00810236"/>
    <w:rsid w:val="00832D51"/>
    <w:rsid w:val="00856C89"/>
    <w:rsid w:val="00870C73"/>
    <w:rsid w:val="008721CB"/>
    <w:rsid w:val="008756B0"/>
    <w:rsid w:val="008F03A4"/>
    <w:rsid w:val="008F4D95"/>
    <w:rsid w:val="00902F17"/>
    <w:rsid w:val="00903003"/>
    <w:rsid w:val="00923642"/>
    <w:rsid w:val="00924C82"/>
    <w:rsid w:val="00941E86"/>
    <w:rsid w:val="009659CD"/>
    <w:rsid w:val="009C1E3A"/>
    <w:rsid w:val="009C25D3"/>
    <w:rsid w:val="009D56EE"/>
    <w:rsid w:val="009F6596"/>
    <w:rsid w:val="00A028F8"/>
    <w:rsid w:val="00A14F0D"/>
    <w:rsid w:val="00A1571A"/>
    <w:rsid w:val="00A27B76"/>
    <w:rsid w:val="00A809D5"/>
    <w:rsid w:val="00A83E15"/>
    <w:rsid w:val="00AB5A1A"/>
    <w:rsid w:val="00AD054B"/>
    <w:rsid w:val="00AD63D8"/>
    <w:rsid w:val="00AE69DF"/>
    <w:rsid w:val="00AF56E0"/>
    <w:rsid w:val="00B17DA1"/>
    <w:rsid w:val="00B26163"/>
    <w:rsid w:val="00B33B9F"/>
    <w:rsid w:val="00B561AB"/>
    <w:rsid w:val="00B65BA2"/>
    <w:rsid w:val="00B8077E"/>
    <w:rsid w:val="00B812C5"/>
    <w:rsid w:val="00BF7971"/>
    <w:rsid w:val="00C3771A"/>
    <w:rsid w:val="00C55A55"/>
    <w:rsid w:val="00C6003C"/>
    <w:rsid w:val="00C6423D"/>
    <w:rsid w:val="00C70340"/>
    <w:rsid w:val="00C97D01"/>
    <w:rsid w:val="00CC0F78"/>
    <w:rsid w:val="00CC740F"/>
    <w:rsid w:val="00CF5B00"/>
    <w:rsid w:val="00D10488"/>
    <w:rsid w:val="00D233CA"/>
    <w:rsid w:val="00D25095"/>
    <w:rsid w:val="00D323D6"/>
    <w:rsid w:val="00D36713"/>
    <w:rsid w:val="00D40283"/>
    <w:rsid w:val="00D434FE"/>
    <w:rsid w:val="00D75F00"/>
    <w:rsid w:val="00DD6628"/>
    <w:rsid w:val="00DE06FC"/>
    <w:rsid w:val="00DF6EEC"/>
    <w:rsid w:val="00DF7EDB"/>
    <w:rsid w:val="00E05C38"/>
    <w:rsid w:val="00E221AF"/>
    <w:rsid w:val="00E41574"/>
    <w:rsid w:val="00E73510"/>
    <w:rsid w:val="00E84AE8"/>
    <w:rsid w:val="00EA0F79"/>
    <w:rsid w:val="00EA1A81"/>
    <w:rsid w:val="00EB08FD"/>
    <w:rsid w:val="00EB3A49"/>
    <w:rsid w:val="00EC110E"/>
    <w:rsid w:val="00ED4F1A"/>
    <w:rsid w:val="00ED65FE"/>
    <w:rsid w:val="00EF5E33"/>
    <w:rsid w:val="00F02534"/>
    <w:rsid w:val="00F41CF4"/>
    <w:rsid w:val="00F46C4D"/>
    <w:rsid w:val="00F66161"/>
    <w:rsid w:val="00F93B08"/>
    <w:rsid w:val="00F97552"/>
    <w:rsid w:val="00FD5D86"/>
    <w:rsid w:val="00FD5D8E"/>
    <w:rsid w:val="00FF0C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7A90A46F"/>
  <w15:docId w15:val="{B6C70CB4-5899-492F-9225-BEDF8FF6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heading 1" w:uiPriority="99" w:qFormat="1"/>
    <w:lsdException w:name="heading 2" w:semiHidden="1" w:uiPriority="99" w:unhideWhenUsed="1" w:qFormat="1"/>
    <w:lsdException w:name="heading 3" w:semiHidden="1" w:uiPriority="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pPr>
      <w:overflowPunct w:val="0"/>
      <w:autoSpaceDE w:val="0"/>
      <w:autoSpaceDN w:val="0"/>
      <w:adjustRightInd w:val="0"/>
      <w:spacing w:after="240" w:line="360" w:lineRule="auto"/>
      <w:jc w:val="both"/>
      <w:textAlignment w:val="baseline"/>
    </w:pPr>
    <w:rPr>
      <w:rFonts w:ascii="Arial" w:hAnsi="Arial"/>
      <w:sz w:val="21"/>
      <w:lang w:val="en-GB" w:eastAsia="en-US"/>
    </w:rPr>
  </w:style>
  <w:style w:type="paragraph" w:styleId="Heading1">
    <w:name w:val="heading 1"/>
    <w:basedOn w:val="HouseStyleBase"/>
    <w:link w:val="Heading1Char"/>
    <w:uiPriority w:val="99"/>
    <w:qFormat/>
    <w:pPr>
      <w:keepNext/>
      <w:numPr>
        <w:numId w:val="3"/>
      </w:numPr>
      <w:spacing w:before="360" w:after="60"/>
      <w:jc w:val="left"/>
      <w:outlineLvl w:val="0"/>
    </w:pPr>
    <w:rPr>
      <w:rFonts w:ascii="Arial" w:hAnsi="Arial"/>
      <w:sz w:val="32"/>
    </w:rPr>
  </w:style>
  <w:style w:type="paragraph" w:styleId="Heading2">
    <w:name w:val="heading 2"/>
    <w:basedOn w:val="HouseStyleBase"/>
    <w:link w:val="Heading2Char"/>
    <w:uiPriority w:val="99"/>
    <w:qFormat/>
    <w:pPr>
      <w:keepNext/>
      <w:numPr>
        <w:ilvl w:val="1"/>
        <w:numId w:val="3"/>
      </w:numPr>
      <w:spacing w:before="80" w:after="65" w:line="240" w:lineRule="exact"/>
      <w:jc w:val="left"/>
      <w:outlineLvl w:val="1"/>
    </w:pPr>
    <w:rPr>
      <w:rFonts w:ascii="Arial" w:hAnsi="Arial"/>
      <w:b/>
      <w:sz w:val="24"/>
    </w:rPr>
  </w:style>
  <w:style w:type="paragraph" w:styleId="Heading3">
    <w:name w:val="heading 3"/>
    <w:basedOn w:val="HouseStyleBase"/>
    <w:link w:val="Heading3Char"/>
    <w:uiPriority w:val="9"/>
    <w:qFormat/>
    <w:pPr>
      <w:numPr>
        <w:ilvl w:val="2"/>
        <w:numId w:val="3"/>
      </w:numPr>
      <w:spacing w:after="120" w:line="270" w:lineRule="atLeast"/>
      <w:jc w:val="left"/>
      <w:outlineLvl w:val="2"/>
    </w:pPr>
    <w:rPr>
      <w:rFonts w:ascii="Arial" w:hAnsi="Arial"/>
      <w:sz w:val="21"/>
    </w:rPr>
  </w:style>
  <w:style w:type="paragraph" w:styleId="Heading4">
    <w:name w:val="heading 4"/>
    <w:basedOn w:val="HouseStyleBase"/>
    <w:link w:val="Heading4Char"/>
    <w:uiPriority w:val="99"/>
    <w:qFormat/>
    <w:pPr>
      <w:numPr>
        <w:ilvl w:val="3"/>
        <w:numId w:val="3"/>
      </w:numPr>
      <w:spacing w:after="120" w:line="270" w:lineRule="atLeast"/>
      <w:jc w:val="left"/>
      <w:outlineLvl w:val="3"/>
    </w:pPr>
    <w:rPr>
      <w:rFonts w:ascii="Arial" w:hAnsi="Arial"/>
      <w:sz w:val="21"/>
    </w:rPr>
  </w:style>
  <w:style w:type="paragraph" w:styleId="Heading5">
    <w:name w:val="heading 5"/>
    <w:basedOn w:val="HouseStyleBase"/>
    <w:link w:val="Heading5Char"/>
    <w:uiPriority w:val="99"/>
    <w:qFormat/>
    <w:pPr>
      <w:numPr>
        <w:ilvl w:val="4"/>
        <w:numId w:val="3"/>
      </w:numPr>
      <w:spacing w:after="120" w:line="270" w:lineRule="atLeast"/>
      <w:ind w:left="2549" w:hanging="562"/>
      <w:jc w:val="left"/>
      <w:outlineLvl w:val="4"/>
    </w:pPr>
    <w:rPr>
      <w:rFonts w:ascii="Arial" w:hAnsi="Arial"/>
      <w:sz w:val="21"/>
    </w:rPr>
  </w:style>
  <w:style w:type="paragraph" w:styleId="Heading6">
    <w:name w:val="heading 6"/>
    <w:basedOn w:val="HouseStyleBase"/>
    <w:qFormat/>
    <w:pPr>
      <w:numPr>
        <w:ilvl w:val="5"/>
        <w:numId w:val="3"/>
      </w:numPr>
      <w:outlineLvl w:val="5"/>
    </w:pPr>
  </w:style>
  <w:style w:type="paragraph" w:styleId="Heading7">
    <w:name w:val="heading 7"/>
    <w:basedOn w:val="HouseStyleBase"/>
    <w:qFormat/>
    <w:pPr>
      <w:numPr>
        <w:ilvl w:val="6"/>
        <w:numId w:val="3"/>
      </w:numPr>
      <w:outlineLvl w:val="6"/>
    </w:pPr>
  </w:style>
  <w:style w:type="paragraph" w:styleId="Heading8">
    <w:name w:val="heading 8"/>
    <w:basedOn w:val="HouseStyleBase"/>
    <w:qFormat/>
    <w:pPr>
      <w:numPr>
        <w:ilvl w:val="7"/>
        <w:numId w:val="3"/>
      </w:numPr>
      <w:outlineLvl w:val="7"/>
    </w:pPr>
  </w:style>
  <w:style w:type="paragraph" w:styleId="Heading9">
    <w:name w:val="heading 9"/>
    <w:basedOn w:val="HouseStyleBase"/>
    <w:qFormat/>
    <w:pPr>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spacing w:after="0" w:line="240" w:lineRule="auto"/>
    </w:pPr>
  </w:style>
  <w:style w:type="paragraph" w:styleId="BodyTextIndent">
    <w:name w:val="Body Text Indent"/>
    <w:basedOn w:val="HouseStyleBase"/>
    <w:link w:val="BodyTextIndentChar"/>
    <w:qFormat/>
    <w:pPr>
      <w:numPr>
        <w:numId w:val="6"/>
      </w:numPr>
      <w:spacing w:after="120" w:line="270" w:lineRule="exact"/>
      <w:ind w:left="850" w:firstLine="0"/>
      <w:jc w:val="left"/>
    </w:pPr>
    <w:rPr>
      <w:rFonts w:ascii="Arial" w:hAnsi="Arial"/>
      <w:sz w:val="21"/>
    </w:rPr>
  </w:style>
  <w:style w:type="paragraph" w:styleId="BodyTextIndent2">
    <w:name w:val="Body Text Indent 2"/>
    <w:basedOn w:val="HouseStyleBase"/>
    <w:qFormat/>
    <w:pPr>
      <w:numPr>
        <w:ilvl w:val="1"/>
        <w:numId w:val="6"/>
      </w:numPr>
    </w:pPr>
    <w:rPr>
      <w:rFonts w:ascii="Arial" w:hAnsi="Arial"/>
      <w:sz w:val="21"/>
    </w:rPr>
  </w:style>
  <w:style w:type="paragraph" w:styleId="BodyTextIndent3">
    <w:name w:val="Body Text Indent 3"/>
    <w:basedOn w:val="HouseStyleBase"/>
    <w:qFormat/>
    <w:pPr>
      <w:spacing w:after="120" w:line="270" w:lineRule="atLeast"/>
      <w:ind w:left="1440"/>
    </w:pPr>
    <w:rPr>
      <w:rFonts w:ascii="Arial" w:hAnsi="Arial"/>
      <w:sz w:val="21"/>
    </w:rPr>
  </w:style>
  <w:style w:type="paragraph" w:customStyle="1" w:styleId="BodyTextIndent4">
    <w:name w:val="Body Text Indent 4"/>
    <w:basedOn w:val="HouseStyleBase"/>
    <w:qFormat/>
    <w:pPr>
      <w:ind w:left="2160"/>
    </w:pPr>
  </w:style>
  <w:style w:type="paragraph" w:customStyle="1" w:styleId="BodyTextIndent5">
    <w:name w:val="Body Text Indent 5"/>
    <w:basedOn w:val="HouseStyleBase"/>
    <w:qFormat/>
    <w:pPr>
      <w:ind w:left="2880"/>
    </w:pPr>
  </w:style>
  <w:style w:type="paragraph" w:customStyle="1" w:styleId="MarginText">
    <w:name w:val="Margin Text"/>
    <w:basedOn w:val="HouseStyleBase"/>
    <w:link w:val="MarginTextChar"/>
    <w:rPr>
      <w:rFonts w:ascii="Arial" w:hAnsi="Arial"/>
      <w:sz w:val="21"/>
    </w:rPr>
  </w:style>
  <w:style w:type="paragraph" w:styleId="BodyText">
    <w:name w:val="Body Text"/>
    <w:basedOn w:val="Normal"/>
    <w:link w:val="BodyTextChar"/>
    <w:pPr>
      <w:spacing w:after="120"/>
    </w:p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b/>
      <w:sz w:val="40"/>
    </w:rPr>
  </w:style>
  <w:style w:type="paragraph" w:customStyle="1" w:styleId="BodyTextIndent6">
    <w:name w:val="Body Text Indent 6"/>
    <w:basedOn w:val="HouseStyleBase"/>
    <w:qFormat/>
    <w:pPr>
      <w:ind w:left="3600"/>
    </w:pPr>
  </w:style>
  <w:style w:type="paragraph" w:customStyle="1" w:styleId="BodyTextIndent7">
    <w:name w:val="Body Text Indent 7"/>
    <w:basedOn w:val="HouseStyleBase"/>
    <w:qFormat/>
    <w:pPr>
      <w:ind w:left="4320"/>
    </w:pPr>
  </w:style>
  <w:style w:type="paragraph" w:customStyle="1" w:styleId="SchHead">
    <w:name w:val="SchHead"/>
    <w:basedOn w:val="HouseStyleBaseCentred"/>
    <w:next w:val="SchPart"/>
    <w:qFormat/>
    <w:pPr>
      <w:keepNext/>
      <w:numPr>
        <w:numId w:val="4"/>
      </w:numPr>
      <w:jc w:val="center"/>
      <w:outlineLvl w:val="0"/>
    </w:pPr>
    <w:rPr>
      <w:b/>
      <w:caps/>
    </w:rPr>
  </w:style>
  <w:style w:type="paragraph" w:customStyle="1" w:styleId="SchSection">
    <w:name w:val="SchSection"/>
    <w:basedOn w:val="HouseStyleBaseCentred"/>
    <w:next w:val="MarginText"/>
    <w:qFormat/>
    <w:pPr>
      <w:keepNext/>
      <w:numPr>
        <w:ilvl w:val="2"/>
        <w:numId w:val="4"/>
      </w:numPr>
      <w:jc w:val="center"/>
      <w:outlineLvl w:val="2"/>
    </w:pPr>
    <w:rPr>
      <w:b/>
    </w:rPr>
  </w:style>
  <w:style w:type="paragraph" w:styleId="ListBullet">
    <w:name w:val="List Bullet"/>
    <w:basedOn w:val="Normal"/>
    <w:uiPriority w:val="99"/>
    <w:pPr>
      <w:ind w:left="720" w:hanging="720"/>
    </w:pPr>
  </w:style>
  <w:style w:type="paragraph" w:styleId="TOAHeading">
    <w:name w:val="toa heading"/>
    <w:basedOn w:val="Normal"/>
    <w:next w:val="Normal"/>
    <w:semiHidden/>
    <w:pPr>
      <w:spacing w:before="120"/>
    </w:pPr>
    <w:rPr>
      <w:b/>
    </w:rPr>
  </w:style>
  <w:style w:type="paragraph" w:styleId="Title">
    <w:name w:val="Title"/>
    <w:basedOn w:val="Normal"/>
    <w:pPr>
      <w:spacing w:before="240" w:after="60"/>
      <w:jc w:val="center"/>
    </w:pPr>
    <w:rPr>
      <w:b/>
      <w:kern w:val="28"/>
      <w:sz w:val="32"/>
    </w:rPr>
  </w:style>
  <w:style w:type="paragraph" w:styleId="ListBullet2">
    <w:name w:val="List Bullet 2"/>
    <w:basedOn w:val="HouseStyleBase"/>
    <w:pPr>
      <w:numPr>
        <w:ilvl w:val="1"/>
        <w:numId w:val="8"/>
      </w:numPr>
    </w:pPr>
  </w:style>
  <w:style w:type="paragraph" w:customStyle="1" w:styleId="ScheduleNumbering">
    <w:name w:val="Schedule Numbering"/>
    <w:basedOn w:val="Normal"/>
    <w:pPr>
      <w:numPr>
        <w:numId w:val="1"/>
      </w:numPr>
      <w:overflowPunct/>
      <w:autoSpaceDE/>
      <w:autoSpaceDN/>
      <w:adjustRightInd/>
      <w:textAlignment w:val="auto"/>
    </w:pPr>
    <w:rPr>
      <w:rFonts w:eastAsia="SimSun"/>
      <w:szCs w:val="22"/>
      <w:lang w:eastAsia="zh-CN"/>
    </w:rPr>
  </w:style>
  <w:style w:type="numbering" w:styleId="111111">
    <w:name w:val="Outline List 2"/>
    <w:basedOn w:val="NoList"/>
    <w:pPr>
      <w:numPr>
        <w:numId w:val="2"/>
      </w:numPr>
    </w:pPr>
  </w:style>
  <w:style w:type="paragraph" w:styleId="TOC1">
    <w:name w:val="toc 1"/>
    <w:uiPriority w:val="39"/>
    <w:qFormat/>
    <w:pPr>
      <w:pBdr>
        <w:bottom w:val="single" w:sz="4" w:space="1" w:color="auto"/>
      </w:pBdr>
      <w:tabs>
        <w:tab w:val="left" w:pos="720"/>
        <w:tab w:val="right" w:leader="dot" w:pos="9029"/>
      </w:tabs>
      <w:adjustRightInd w:val="0"/>
      <w:spacing w:before="113" w:after="85" w:line="240" w:lineRule="atLeast"/>
      <w:ind w:left="562" w:hanging="562"/>
    </w:pPr>
    <w:rPr>
      <w:rFonts w:ascii="Arial Bold" w:eastAsia="STZhongsong" w:hAnsi="Arial Bold"/>
      <w:b/>
      <w:sz w:val="21"/>
      <w:lang w:val="en-GB" w:eastAsia="zh-CN"/>
    </w:rPr>
  </w:style>
  <w:style w:type="paragraph" w:styleId="TOC2">
    <w:name w:val="toc 2"/>
    <w:uiPriority w:val="39"/>
    <w:qFormat/>
    <w:pPr>
      <w:keepNext/>
      <w:pBdr>
        <w:bottom w:val="single" w:sz="4" w:space="1" w:color="auto"/>
      </w:pBdr>
      <w:tabs>
        <w:tab w:val="left" w:pos="562"/>
        <w:tab w:val="right" w:pos="7747"/>
        <w:tab w:val="right" w:leader="dot" w:pos="9029"/>
      </w:tabs>
      <w:adjustRightInd w:val="0"/>
      <w:spacing w:before="113" w:after="85" w:line="240" w:lineRule="atLeast"/>
      <w:ind w:left="562" w:hanging="562"/>
    </w:pPr>
    <w:rPr>
      <w:rFonts w:ascii="Arial" w:eastAsia="STZhongsong" w:hAnsi="Arial"/>
      <w:b/>
      <w:lang w:val="en-GB" w:eastAsia="zh-CN"/>
    </w:rPr>
  </w:style>
  <w:style w:type="paragraph" w:styleId="TOC3">
    <w:name w:val="toc 3"/>
    <w:uiPriority w:val="39"/>
    <w:pPr>
      <w:tabs>
        <w:tab w:val="left" w:pos="1152"/>
        <w:tab w:val="right" w:pos="7747"/>
        <w:tab w:val="right" w:leader="dot" w:pos="9029"/>
      </w:tabs>
      <w:adjustRightInd w:val="0"/>
      <w:ind w:left="1570" w:hanging="1008"/>
    </w:pPr>
    <w:rPr>
      <w:rFonts w:ascii="Arial" w:eastAsia="STZhongsong" w:hAnsi="Arial"/>
      <w:lang w:val="en-GB" w:eastAsia="zh-CN"/>
    </w:rPr>
  </w:style>
  <w:style w:type="paragraph" w:styleId="TOC4">
    <w:name w:val="toc 4"/>
    <w:uiPriority w:val="39"/>
    <w:pPr>
      <w:tabs>
        <w:tab w:val="left" w:pos="2880"/>
        <w:tab w:val="right" w:leader="dot" w:pos="9029"/>
      </w:tabs>
      <w:adjustRightInd w:val="0"/>
      <w:spacing w:after="120"/>
      <w:ind w:left="2880" w:hanging="720"/>
    </w:pPr>
    <w:rPr>
      <w:rFonts w:eastAsia="STZhongsong"/>
      <w:sz w:val="22"/>
      <w:lang w:val="en-GB" w:eastAsia="zh-CN"/>
    </w:rPr>
  </w:style>
  <w:style w:type="paragraph" w:styleId="TOC5">
    <w:name w:val="toc 5"/>
    <w:uiPriority w:val="39"/>
    <w:pPr>
      <w:tabs>
        <w:tab w:val="left" w:pos="3600"/>
        <w:tab w:val="right" w:leader="dot" w:pos="9029"/>
      </w:tabs>
      <w:adjustRightInd w:val="0"/>
      <w:spacing w:after="120"/>
      <w:ind w:left="3600" w:hanging="720"/>
    </w:pPr>
    <w:rPr>
      <w:rFonts w:eastAsia="STZhongsong"/>
      <w:sz w:val="22"/>
      <w:lang w:val="en-GB" w:eastAsia="zh-CN"/>
    </w:rPr>
  </w:style>
  <w:style w:type="paragraph" w:styleId="TOC6">
    <w:name w:val="toc 6"/>
    <w:uiPriority w:val="39"/>
    <w:pPr>
      <w:tabs>
        <w:tab w:val="left" w:pos="4320"/>
        <w:tab w:val="right" w:leader="dot" w:pos="9029"/>
      </w:tabs>
      <w:adjustRightInd w:val="0"/>
      <w:spacing w:after="120"/>
      <w:ind w:left="4320" w:hanging="720"/>
    </w:pPr>
    <w:rPr>
      <w:rFonts w:eastAsia="STZhongsong"/>
      <w:sz w:val="22"/>
      <w:lang w:val="en-GB" w:eastAsia="zh-CN"/>
    </w:rPr>
  </w:style>
  <w:style w:type="paragraph" w:styleId="TOC7">
    <w:name w:val="toc 7"/>
    <w:uiPriority w:val="39"/>
    <w:pPr>
      <w:tabs>
        <w:tab w:val="left" w:pos="5040"/>
        <w:tab w:val="right" w:leader="dot" w:pos="9029"/>
      </w:tabs>
      <w:adjustRightInd w:val="0"/>
      <w:spacing w:after="120"/>
      <w:ind w:left="5040" w:hanging="720"/>
    </w:pPr>
    <w:rPr>
      <w:rFonts w:eastAsia="STZhongsong"/>
      <w:sz w:val="22"/>
      <w:lang w:val="en-GB" w:eastAsia="zh-CN"/>
    </w:rPr>
  </w:style>
  <w:style w:type="paragraph" w:customStyle="1" w:styleId="HouseStyleBase">
    <w:name w:val="House Style Base"/>
    <w:link w:val="HouseStyleBaseChar"/>
    <w:pPr>
      <w:adjustRightInd w:val="0"/>
      <w:spacing w:after="240"/>
      <w:jc w:val="both"/>
    </w:pPr>
    <w:rPr>
      <w:rFonts w:eastAsia="STZhongsong"/>
      <w:sz w:val="22"/>
      <w:lang w:val="en-GB" w:eastAsia="zh-CN"/>
    </w:rPr>
  </w:style>
  <w:style w:type="paragraph" w:styleId="TOC8">
    <w:name w:val="toc 8"/>
    <w:uiPriority w:val="39"/>
    <w:pPr>
      <w:tabs>
        <w:tab w:val="right" w:leader="dot" w:pos="9029"/>
      </w:tabs>
      <w:adjustRightInd w:val="0"/>
      <w:spacing w:after="120"/>
    </w:pPr>
    <w:rPr>
      <w:rFonts w:eastAsia="STZhongsong"/>
      <w:caps/>
      <w:sz w:val="22"/>
      <w:lang w:val="en-GB" w:eastAsia="zh-CN"/>
    </w:rPr>
  </w:style>
  <w:style w:type="paragraph" w:styleId="TOC9">
    <w:name w:val="toc 9"/>
    <w:uiPriority w:val="39"/>
    <w:pPr>
      <w:tabs>
        <w:tab w:val="right" w:leader="dot" w:pos="9029"/>
      </w:tabs>
      <w:adjustRightInd w:val="0"/>
      <w:spacing w:after="120"/>
      <w:ind w:left="720"/>
    </w:pPr>
    <w:rPr>
      <w:rFonts w:eastAsia="STZhongsong"/>
      <w:sz w:val="22"/>
      <w:lang w:val="en-GB" w:eastAsia="zh-CN"/>
    </w:rPr>
  </w:style>
  <w:style w:type="paragraph" w:customStyle="1" w:styleId="HouseStyleBaseCentred">
    <w:name w:val="House Style Base Centred"/>
    <w:pPr>
      <w:adjustRightInd w:val="0"/>
      <w:spacing w:after="240"/>
    </w:pPr>
    <w:rPr>
      <w:rFonts w:eastAsia="STZhongsong"/>
      <w:sz w:val="22"/>
      <w:lang w:val="en-GB" w:eastAsia="zh-CN"/>
    </w:rPr>
  </w:style>
  <w:style w:type="paragraph" w:customStyle="1" w:styleId="SchPart">
    <w:name w:val="SchPart"/>
    <w:basedOn w:val="HouseStyleBaseCentred"/>
    <w:next w:val="MarginText"/>
    <w:qFormat/>
    <w:pPr>
      <w:keepNext/>
      <w:numPr>
        <w:ilvl w:val="1"/>
        <w:numId w:val="4"/>
      </w:numPr>
      <w:jc w:val="center"/>
      <w:outlineLvl w:val="1"/>
    </w:pPr>
    <w:rPr>
      <w:b/>
    </w:rPr>
  </w:style>
  <w:style w:type="paragraph" w:customStyle="1" w:styleId="Table-followingparagraph">
    <w:name w:val="Table - following paragraph"/>
    <w:basedOn w:val="HouseStyleBase"/>
    <w:next w:val="MarginText"/>
    <w:qFormat/>
    <w:pPr>
      <w:spacing w:after="0"/>
    </w:pPr>
  </w:style>
  <w:style w:type="paragraph" w:customStyle="1" w:styleId="Table-Text">
    <w:name w:val="Table - Text"/>
    <w:basedOn w:val="HouseStyleBase"/>
    <w:qFormat/>
    <w:pPr>
      <w:spacing w:before="120" w:after="120"/>
      <w:jc w:val="left"/>
    </w:pPr>
  </w:style>
  <w:style w:type="paragraph" w:customStyle="1" w:styleId="Heading">
    <w:name w:val="Heading"/>
    <w:basedOn w:val="HouseStyleBaseCentred"/>
    <w:next w:val="MarginText"/>
    <w:qFormat/>
    <w:pPr>
      <w:keepNext/>
    </w:pPr>
    <w:rPr>
      <w:rFonts w:ascii="Arial Bold" w:hAnsi="Arial Bold"/>
      <w:b/>
      <w:sz w:val="40"/>
    </w:rPr>
  </w:style>
  <w:style w:type="paragraph" w:customStyle="1" w:styleId="AppHead">
    <w:name w:val="AppHead"/>
    <w:basedOn w:val="HouseStyleBaseCentred"/>
    <w:qFormat/>
    <w:pPr>
      <w:numPr>
        <w:numId w:val="5"/>
      </w:numPr>
      <w:jc w:val="center"/>
      <w:outlineLvl w:val="0"/>
    </w:pPr>
    <w:rPr>
      <w:b/>
      <w:caps/>
    </w:rPr>
  </w:style>
  <w:style w:type="paragraph" w:customStyle="1" w:styleId="AppPart">
    <w:name w:val="AppPart"/>
    <w:basedOn w:val="HouseStyleBaseCentred"/>
    <w:qFormat/>
    <w:pPr>
      <w:keepNext/>
      <w:numPr>
        <w:ilvl w:val="1"/>
        <w:numId w:val="5"/>
      </w:numPr>
      <w:jc w:val="center"/>
      <w:outlineLvl w:val="1"/>
    </w:pPr>
    <w:rPr>
      <w:b/>
    </w:rPr>
  </w:style>
  <w:style w:type="paragraph" w:customStyle="1" w:styleId="RecitalNumbering">
    <w:name w:val="Recital Numbering"/>
    <w:basedOn w:val="HouseStyleBase"/>
    <w:qFormat/>
    <w:pPr>
      <w:numPr>
        <w:numId w:val="10"/>
      </w:numPr>
      <w:outlineLvl w:val="0"/>
    </w:pPr>
    <w:rPr>
      <w:rFonts w:ascii="Arial" w:hAnsi="Arial"/>
      <w:sz w:val="21"/>
    </w:rPr>
  </w:style>
  <w:style w:type="paragraph" w:customStyle="1" w:styleId="RecitalNumbering2">
    <w:name w:val="Recital Numbering 2"/>
    <w:basedOn w:val="HouseStyleBase"/>
    <w:qFormat/>
    <w:pPr>
      <w:numPr>
        <w:ilvl w:val="1"/>
        <w:numId w:val="10"/>
      </w:numPr>
      <w:outlineLvl w:val="1"/>
    </w:pPr>
  </w:style>
  <w:style w:type="paragraph" w:customStyle="1" w:styleId="DefinitionNumbering1">
    <w:name w:val="Definition Numbering 1"/>
    <w:basedOn w:val="HouseStyleBase"/>
    <w:qFormat/>
    <w:pPr>
      <w:numPr>
        <w:ilvl w:val="2"/>
        <w:numId w:val="6"/>
      </w:numPr>
      <w:spacing w:after="120" w:line="270" w:lineRule="exact"/>
      <w:jc w:val="left"/>
      <w:outlineLvl w:val="0"/>
    </w:pPr>
    <w:rPr>
      <w:rFonts w:ascii="Arial" w:hAnsi="Arial"/>
      <w:sz w:val="21"/>
    </w:rPr>
  </w:style>
  <w:style w:type="paragraph" w:customStyle="1" w:styleId="DefinitionNumbering2">
    <w:name w:val="Definition Numbering 2"/>
    <w:basedOn w:val="HouseStyleBase"/>
    <w:qFormat/>
    <w:pPr>
      <w:numPr>
        <w:ilvl w:val="3"/>
        <w:numId w:val="6"/>
      </w:numPr>
      <w:outlineLvl w:val="1"/>
    </w:pPr>
  </w:style>
  <w:style w:type="paragraph" w:customStyle="1" w:styleId="DefinitionNumbering3">
    <w:name w:val="Definition Numbering 3"/>
    <w:basedOn w:val="HouseStyleBase"/>
    <w:qFormat/>
    <w:pPr>
      <w:numPr>
        <w:ilvl w:val="4"/>
        <w:numId w:val="6"/>
      </w:numPr>
      <w:outlineLvl w:val="2"/>
    </w:pPr>
  </w:style>
  <w:style w:type="paragraph" w:customStyle="1" w:styleId="DefinitionNumbering4">
    <w:name w:val="Definition Numbering 4"/>
    <w:basedOn w:val="HouseStyleBase"/>
    <w:pPr>
      <w:numPr>
        <w:ilvl w:val="5"/>
        <w:numId w:val="6"/>
      </w:numPr>
      <w:outlineLvl w:val="3"/>
    </w:pPr>
  </w:style>
  <w:style w:type="paragraph" w:customStyle="1" w:styleId="DefinitionNumbering5">
    <w:name w:val="Definition Numbering 5"/>
    <w:basedOn w:val="HouseStyleBase"/>
    <w:pPr>
      <w:numPr>
        <w:ilvl w:val="6"/>
        <w:numId w:val="6"/>
      </w:numPr>
      <w:outlineLvl w:val="4"/>
    </w:pPr>
  </w:style>
  <w:style w:type="paragraph" w:customStyle="1" w:styleId="DefinitionNumbering6">
    <w:name w:val="Definition Numbering 6"/>
    <w:basedOn w:val="HouseStyleBase"/>
    <w:pPr>
      <w:numPr>
        <w:ilvl w:val="7"/>
        <w:numId w:val="6"/>
      </w:numPr>
      <w:outlineLvl w:val="5"/>
    </w:pPr>
  </w:style>
  <w:style w:type="paragraph" w:customStyle="1" w:styleId="DefinitionNumbering7">
    <w:name w:val="Definition Numbering 7"/>
    <w:basedOn w:val="HouseStyleBase"/>
    <w:pPr>
      <w:numPr>
        <w:ilvl w:val="8"/>
        <w:numId w:val="6"/>
      </w:numPr>
      <w:outlineLvl w:val="6"/>
    </w:pPr>
  </w:style>
  <w:style w:type="paragraph" w:customStyle="1" w:styleId="DefinitionNumbering8">
    <w:name w:val="Definition Numbering 8"/>
    <w:basedOn w:val="HouseStyleBase"/>
    <w:pPr>
      <w:numPr>
        <w:ilvl w:val="7"/>
        <w:numId w:val="9"/>
      </w:numPr>
      <w:outlineLvl w:val="7"/>
    </w:pPr>
  </w:style>
  <w:style w:type="paragraph" w:customStyle="1" w:styleId="DefinitionNumbering9">
    <w:name w:val="Definition Numbering 9"/>
    <w:basedOn w:val="HouseStyleBase"/>
    <w:pPr>
      <w:numPr>
        <w:ilvl w:val="8"/>
        <w:numId w:val="9"/>
      </w:numPr>
      <w:outlineLvl w:val="8"/>
    </w:pPr>
  </w:style>
  <w:style w:type="paragraph" w:customStyle="1" w:styleId="RecitalNumbering3">
    <w:name w:val="Recital Numbering 3"/>
    <w:basedOn w:val="HouseStyleBase"/>
    <w:qFormat/>
    <w:pPr>
      <w:numPr>
        <w:ilvl w:val="2"/>
        <w:numId w:val="10"/>
      </w:numPr>
      <w:outlineLvl w:val="2"/>
    </w:pPr>
  </w:style>
  <w:style w:type="paragraph" w:styleId="FootnoteText">
    <w:name w:val="footnote text"/>
    <w:basedOn w:val="HouseStyleBase"/>
    <w:pPr>
      <w:spacing w:after="60"/>
      <w:ind w:left="720" w:hanging="720"/>
    </w:pPr>
    <w:rPr>
      <w:sz w:val="16"/>
    </w:rPr>
  </w:style>
  <w:style w:type="character" w:styleId="FootnoteReference">
    <w:name w:val="foot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pPr>
      <w:spacing w:after="120"/>
      <w:ind w:left="720" w:hanging="720"/>
    </w:pPr>
    <w:rPr>
      <w:sz w:val="18"/>
    </w:rPr>
  </w:style>
  <w:style w:type="character" w:styleId="EndnoteReference">
    <w:name w:val="endnote reference"/>
    <w:rPr>
      <w:rFonts w:ascii="Times New Roman" w:eastAsia="STZhongsong" w:hAnsi="Times New Roman" w:cs="Times New Roman"/>
      <w:b w:val="0"/>
      <w:bCs w:val="0"/>
      <w:i w:val="0"/>
      <w:iCs w:val="0"/>
      <w:caps w:val="0"/>
      <w:smallCaps w:val="0"/>
      <w:strike w:val="0"/>
      <w:dstrike w:val="0"/>
      <w:snapToGrid w:val="0"/>
      <w:vanish w:val="0"/>
      <w:color w:val="auto"/>
      <w:w w:val="100"/>
      <w:kern w:val="0"/>
      <w:sz w:val="22"/>
      <w:szCs w:val="20"/>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pPr>
      <w:numPr>
        <w:numId w:val="8"/>
      </w:numPr>
      <w:spacing w:after="120" w:line="270" w:lineRule="atLeast"/>
    </w:pPr>
    <w:rPr>
      <w:rFonts w:ascii="Arial" w:hAnsi="Arial"/>
      <w:sz w:val="21"/>
    </w:rPr>
  </w:style>
  <w:style w:type="paragraph" w:styleId="ListBullet3">
    <w:name w:val="List Bullet 3"/>
    <w:basedOn w:val="HouseStyleBase"/>
    <w:pPr>
      <w:numPr>
        <w:ilvl w:val="2"/>
        <w:numId w:val="8"/>
      </w:numPr>
      <w:spacing w:after="120" w:line="270" w:lineRule="atLeast"/>
    </w:pPr>
    <w:rPr>
      <w:rFonts w:ascii="Arial" w:hAnsi="Arial"/>
      <w:sz w:val="21"/>
    </w:rPr>
  </w:style>
  <w:style w:type="paragraph" w:styleId="ListBullet4">
    <w:name w:val="List Bullet 4"/>
    <w:basedOn w:val="HouseStyleBase"/>
    <w:pPr>
      <w:numPr>
        <w:ilvl w:val="3"/>
        <w:numId w:val="8"/>
      </w:numPr>
    </w:pPr>
  </w:style>
  <w:style w:type="paragraph" w:styleId="ListBullet5">
    <w:name w:val="List Bullet 5"/>
    <w:basedOn w:val="HouseStyleBase"/>
    <w:pPr>
      <w:numPr>
        <w:ilvl w:val="4"/>
        <w:numId w:val="8"/>
      </w:numPr>
    </w:pPr>
  </w:style>
  <w:style w:type="paragraph" w:customStyle="1" w:styleId="ListBullet6">
    <w:name w:val="List Bullet 6"/>
    <w:basedOn w:val="HouseStyleBase"/>
    <w:pPr>
      <w:numPr>
        <w:ilvl w:val="5"/>
        <w:numId w:val="8"/>
      </w:numPr>
    </w:pPr>
  </w:style>
  <w:style w:type="paragraph" w:customStyle="1" w:styleId="ListBullet7">
    <w:name w:val="List Bullet 7"/>
    <w:basedOn w:val="HouseStyleBase"/>
    <w:pPr>
      <w:numPr>
        <w:ilvl w:val="6"/>
        <w:numId w:val="8"/>
      </w:numPr>
    </w:pPr>
  </w:style>
  <w:style w:type="paragraph" w:customStyle="1" w:styleId="ListBullet8">
    <w:name w:val="List Bullet 8"/>
    <w:basedOn w:val="HouseStyleBase"/>
    <w:pPr>
      <w:numPr>
        <w:ilvl w:val="7"/>
        <w:numId w:val="8"/>
      </w:numPr>
    </w:pPr>
  </w:style>
  <w:style w:type="paragraph" w:customStyle="1" w:styleId="ListBullet9">
    <w:name w:val="List Bullet 9"/>
    <w:basedOn w:val="HouseStyleBase"/>
    <w:pPr>
      <w:numPr>
        <w:ilvl w:val="8"/>
        <w:numId w:val="8"/>
      </w:numPr>
    </w:pPr>
  </w:style>
  <w:style w:type="paragraph" w:customStyle="1" w:styleId="ScheduleL1">
    <w:name w:val="Schedule L1"/>
    <w:basedOn w:val="HouseStyleBase"/>
    <w:link w:val="ScheduleL1Char"/>
    <w:uiPriority w:val="3"/>
    <w:qFormat/>
    <w:pPr>
      <w:numPr>
        <w:numId w:val="7"/>
      </w:numPr>
      <w:jc w:val="left"/>
      <w:outlineLvl w:val="0"/>
    </w:pPr>
    <w:rPr>
      <w:rFonts w:ascii="Arial Bold" w:hAnsi="Arial Bold"/>
      <w:b/>
      <w:caps/>
      <w:sz w:val="21"/>
    </w:rPr>
  </w:style>
  <w:style w:type="paragraph" w:customStyle="1" w:styleId="ScheduleL2">
    <w:name w:val="Schedule L2"/>
    <w:basedOn w:val="HouseStyleBase"/>
    <w:link w:val="ScheduleL2Char"/>
    <w:uiPriority w:val="3"/>
    <w:qFormat/>
    <w:pPr>
      <w:numPr>
        <w:ilvl w:val="1"/>
        <w:numId w:val="7"/>
      </w:numPr>
      <w:jc w:val="left"/>
      <w:outlineLvl w:val="1"/>
    </w:pPr>
    <w:rPr>
      <w:rFonts w:ascii="Arial" w:hAnsi="Arial"/>
      <w:sz w:val="21"/>
    </w:rPr>
  </w:style>
  <w:style w:type="paragraph" w:customStyle="1" w:styleId="ScheduleL3">
    <w:name w:val="Schedule L3"/>
    <w:basedOn w:val="HouseStyleBase"/>
    <w:uiPriority w:val="3"/>
    <w:qFormat/>
    <w:pPr>
      <w:numPr>
        <w:ilvl w:val="2"/>
        <w:numId w:val="7"/>
      </w:numPr>
      <w:jc w:val="left"/>
      <w:outlineLvl w:val="2"/>
    </w:pPr>
    <w:rPr>
      <w:rFonts w:ascii="Arial" w:hAnsi="Arial"/>
      <w:sz w:val="21"/>
    </w:rPr>
  </w:style>
  <w:style w:type="paragraph" w:customStyle="1" w:styleId="ScheduleL4">
    <w:name w:val="Schedule L4"/>
    <w:basedOn w:val="HouseStyleBase"/>
    <w:link w:val="ScheduleL4Char"/>
    <w:uiPriority w:val="3"/>
    <w:qFormat/>
    <w:pPr>
      <w:numPr>
        <w:ilvl w:val="3"/>
        <w:numId w:val="7"/>
      </w:numPr>
      <w:jc w:val="left"/>
      <w:outlineLvl w:val="3"/>
    </w:pPr>
    <w:rPr>
      <w:rFonts w:ascii="Arial" w:hAnsi="Arial"/>
      <w:sz w:val="21"/>
    </w:rPr>
  </w:style>
  <w:style w:type="paragraph" w:customStyle="1" w:styleId="ScheduleL5">
    <w:name w:val="Schedule L5"/>
    <w:basedOn w:val="HouseStyleBase"/>
    <w:uiPriority w:val="3"/>
    <w:qFormat/>
    <w:pPr>
      <w:numPr>
        <w:ilvl w:val="4"/>
        <w:numId w:val="7"/>
      </w:numPr>
      <w:outlineLvl w:val="4"/>
    </w:pPr>
  </w:style>
  <w:style w:type="paragraph" w:customStyle="1" w:styleId="ScheduleL6">
    <w:name w:val="Schedule L6"/>
    <w:basedOn w:val="HouseStyleBase"/>
    <w:uiPriority w:val="3"/>
    <w:qFormat/>
    <w:pPr>
      <w:numPr>
        <w:ilvl w:val="5"/>
        <w:numId w:val="7"/>
      </w:numPr>
      <w:outlineLvl w:val="5"/>
    </w:pPr>
  </w:style>
  <w:style w:type="paragraph" w:customStyle="1" w:styleId="ScheduleL7">
    <w:name w:val="Schedule L7"/>
    <w:basedOn w:val="HouseStyleBase"/>
    <w:uiPriority w:val="3"/>
    <w:qFormat/>
    <w:pPr>
      <w:numPr>
        <w:ilvl w:val="6"/>
        <w:numId w:val="7"/>
      </w:numPr>
      <w:outlineLvl w:val="6"/>
    </w:pPr>
  </w:style>
  <w:style w:type="paragraph" w:customStyle="1" w:styleId="ScheduleL8">
    <w:name w:val="Schedule L8"/>
    <w:basedOn w:val="HouseStyleBase"/>
    <w:uiPriority w:val="3"/>
    <w:qFormat/>
    <w:pPr>
      <w:numPr>
        <w:ilvl w:val="7"/>
        <w:numId w:val="7"/>
      </w:numPr>
      <w:outlineLvl w:val="7"/>
    </w:pPr>
  </w:style>
  <w:style w:type="paragraph" w:customStyle="1" w:styleId="ScheduleL9">
    <w:name w:val="Schedule L9"/>
    <w:basedOn w:val="HouseStyleBase"/>
    <w:uiPriority w:val="3"/>
    <w:qFormat/>
    <w:pPr>
      <w:numPr>
        <w:ilvl w:val="8"/>
        <w:numId w:val="7"/>
      </w:numPr>
      <w:outlineLvl w:val="8"/>
    </w:pPr>
  </w:style>
  <w:style w:type="paragraph" w:customStyle="1" w:styleId="BodyTextIndent8">
    <w:name w:val="Body Text Indent 8"/>
    <w:basedOn w:val="HouseStyleBase"/>
    <w:link w:val="BodyTextIndent8Char"/>
    <w:qFormat/>
    <w:pPr>
      <w:ind w:left="5040"/>
    </w:pPr>
  </w:style>
  <w:style w:type="character" w:customStyle="1" w:styleId="HouseStyleBaseChar">
    <w:name w:val="House Style Base Char"/>
    <w:link w:val="HouseStyleBase"/>
    <w:rPr>
      <w:rFonts w:eastAsia="STZhongsong"/>
      <w:sz w:val="22"/>
      <w:lang w:eastAsia="zh-CN"/>
    </w:rPr>
  </w:style>
  <w:style w:type="character" w:customStyle="1" w:styleId="MarginTextChar">
    <w:name w:val="Margin Text Char"/>
    <w:basedOn w:val="HouseStyleBaseChar"/>
    <w:link w:val="MarginText"/>
    <w:rPr>
      <w:rFonts w:ascii="Arial" w:eastAsia="STZhongsong" w:hAnsi="Arial"/>
      <w:sz w:val="21"/>
      <w:lang w:val="en-GB" w:eastAsia="zh-CN"/>
    </w:rPr>
  </w:style>
  <w:style w:type="character" w:customStyle="1" w:styleId="BodyTextIndent8Char">
    <w:name w:val="Body Text Indent 8 Char"/>
    <w:basedOn w:val="MarginTextChar"/>
    <w:link w:val="BodyTextIndent8"/>
    <w:rPr>
      <w:rFonts w:ascii="Arial" w:eastAsia="STZhongsong" w:hAnsi="Arial"/>
      <w:sz w:val="22"/>
      <w:lang w:val="en-GB" w:eastAsia="zh-CN"/>
    </w:rPr>
  </w:style>
  <w:style w:type="paragraph" w:customStyle="1" w:styleId="BodyTextIndent9">
    <w:name w:val="Body Text Indent 9"/>
    <w:basedOn w:val="HouseStyleBase"/>
    <w:link w:val="BodyTextIndent9Char"/>
    <w:qFormat/>
    <w:pPr>
      <w:ind w:left="5760"/>
    </w:pPr>
  </w:style>
  <w:style w:type="character" w:customStyle="1" w:styleId="BodyTextIndent9Char">
    <w:name w:val="Body Text Indent 9 Char"/>
    <w:basedOn w:val="MarginTextChar"/>
    <w:link w:val="BodyTextIndent9"/>
    <w:rPr>
      <w:rFonts w:ascii="Arial" w:eastAsia="STZhongsong" w:hAnsi="Arial"/>
      <w:sz w:val="22"/>
      <w:lang w:val="en-GB" w:eastAsia="zh-CN"/>
    </w:rPr>
  </w:style>
  <w:style w:type="character" w:customStyle="1" w:styleId="BodyTextChar">
    <w:name w:val="Body Text Char"/>
    <w:link w:val="BodyText"/>
    <w:rPr>
      <w:sz w:val="22"/>
      <w:lang w:val="en-GB"/>
    </w:rPr>
  </w:style>
  <w:style w:type="character" w:customStyle="1" w:styleId="BodyTextIndentChar">
    <w:name w:val="Body Text Indent Char"/>
    <w:link w:val="BodyTextIndent"/>
    <w:rPr>
      <w:rFonts w:ascii="Arial" w:eastAsia="STZhongsong" w:hAnsi="Arial"/>
      <w:sz w:val="21"/>
      <w:lang w:val="en-GB" w:eastAsia="zh-CN"/>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val="en-GB" w:eastAsia="en-US"/>
    </w:rPr>
  </w:style>
  <w:style w:type="paragraph" w:styleId="Bibliography">
    <w:name w:val="Bibliography"/>
    <w:basedOn w:val="Normal"/>
    <w:next w:val="Normal"/>
    <w:uiPriority w:val="37"/>
    <w:semiHidden/>
    <w:unhideWhenUsed/>
  </w:style>
  <w:style w:type="paragraph" w:styleId="BlockText">
    <w:name w:val="Block Text"/>
    <w:basedOn w:val="Normal"/>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sz w:val="22"/>
      <w:lang w:val="en-GB"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basedOn w:val="DefaultParagraphFont"/>
    <w:link w:val="BodyText3"/>
    <w:rPr>
      <w:sz w:val="16"/>
      <w:szCs w:val="16"/>
      <w:lang w:val="en-GB" w:eastAsia="en-US"/>
    </w:rPr>
  </w:style>
  <w:style w:type="paragraph" w:styleId="BodyTextFirstIndent">
    <w:name w:val="Body Text First Indent"/>
    <w:basedOn w:val="BodyText"/>
    <w:link w:val="BodyTextFirstIndentChar"/>
    <w:pPr>
      <w:spacing w:after="240"/>
      <w:ind w:firstLine="360"/>
    </w:pPr>
  </w:style>
  <w:style w:type="character" w:customStyle="1" w:styleId="BodyTextFirstIndentChar">
    <w:name w:val="Body Text First Indent Char"/>
    <w:basedOn w:val="BodyTextChar"/>
    <w:link w:val="BodyTextFirstIndent"/>
    <w:rPr>
      <w:sz w:val="22"/>
      <w:lang w:val="en-GB" w:eastAsia="en-US"/>
    </w:rPr>
  </w:style>
  <w:style w:type="paragraph" w:styleId="BodyTextFirstIndent2">
    <w:name w:val="Body Text First Indent 2"/>
    <w:basedOn w:val="BodyTextIndent"/>
    <w:link w:val="BodyTextFirstIndent2Char"/>
    <w:pPr>
      <w:numPr>
        <w:numId w:val="0"/>
      </w:numPr>
      <w:overflowPunct w:val="0"/>
      <w:autoSpaceDE w:val="0"/>
      <w:autoSpaceDN w:val="0"/>
      <w:spacing w:line="360" w:lineRule="auto"/>
      <w:ind w:left="360" w:firstLine="360"/>
      <w:textAlignment w:val="baseline"/>
    </w:pPr>
    <w:rPr>
      <w:rFonts w:eastAsia="Times New Roman"/>
      <w:lang w:eastAsia="en-US"/>
    </w:rPr>
  </w:style>
  <w:style w:type="character" w:customStyle="1" w:styleId="BodyTextFirstIndent2Char">
    <w:name w:val="Body Text First Indent 2 Char"/>
    <w:basedOn w:val="BodyTextIndentChar"/>
    <w:link w:val="BodyTextFirstIndent2"/>
    <w:rPr>
      <w:rFonts w:ascii="Arial" w:eastAsia="STZhongsong" w:hAnsi="Arial"/>
      <w:sz w:val="21"/>
      <w:lang w:val="en-GB" w:eastAsia="en-US"/>
    </w:rPr>
  </w:style>
  <w:style w:type="character" w:styleId="BookTitle">
    <w:name w:val="Book Title"/>
    <w:basedOn w:val="DefaultParagraphFont"/>
    <w:uiPriority w:val="33"/>
    <w:rPr>
      <w:b/>
      <w:bCs/>
      <w:smallCaps/>
      <w:spacing w:val="5"/>
    </w:rPr>
  </w:style>
  <w:style w:type="paragraph" w:styleId="Caption">
    <w:name w:val="caption"/>
    <w:basedOn w:val="Normal"/>
    <w:next w:val="Normal"/>
    <w:semiHidden/>
    <w:unhideWhenUsed/>
    <w:qFormat/>
    <w:pPr>
      <w:spacing w:after="200" w:line="240" w:lineRule="auto"/>
    </w:pPr>
    <w:rPr>
      <w:b/>
      <w:bCs/>
      <w:color w:val="4F81BD" w:themeColor="accent1"/>
      <w:sz w:val="18"/>
      <w:szCs w:val="18"/>
    </w:rPr>
  </w:style>
  <w:style w:type="paragraph" w:styleId="Closing">
    <w:name w:val="Closing"/>
    <w:basedOn w:val="Normal"/>
    <w:link w:val="ClosingChar"/>
    <w:pPr>
      <w:spacing w:after="0" w:line="240" w:lineRule="auto"/>
      <w:ind w:left="4252"/>
    </w:pPr>
  </w:style>
  <w:style w:type="character" w:customStyle="1" w:styleId="ClosingChar">
    <w:name w:val="Closing Char"/>
    <w:basedOn w:val="DefaultParagraphFont"/>
    <w:link w:val="Closing"/>
    <w:rPr>
      <w:sz w:val="22"/>
      <w:lang w:val="en-GB" w:eastAsia="en-US"/>
    </w:rPr>
  </w:style>
  <w:style w:type="table" w:styleId="ColorfulGrid">
    <w:name w:val="Colorful Grid"/>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pPr>
      <w:spacing w:line="240" w:lineRule="auto"/>
    </w:pPr>
    <w:rPr>
      <w:sz w:val="20"/>
    </w:rPr>
  </w:style>
  <w:style w:type="character" w:customStyle="1" w:styleId="CommentTextChar">
    <w:name w:val="Comment Text Char"/>
    <w:basedOn w:val="DefaultParagraphFont"/>
    <w:link w:val="CommentText"/>
    <w:rPr>
      <w:lang w:val="en-GB"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lang w:val="en-GB" w:eastAsia="en-US"/>
    </w:r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tyle>
  <w:style w:type="character" w:customStyle="1" w:styleId="DateChar">
    <w:name w:val="Date Char"/>
    <w:basedOn w:val="DefaultParagraphFont"/>
    <w:link w:val="Date"/>
    <w:rPr>
      <w:sz w:val="22"/>
      <w:lang w:val="en-GB" w:eastAsia="en-US"/>
    </w:rPr>
  </w:style>
  <w:style w:type="paragraph" w:styleId="DocumentMap">
    <w:name w:val="Document Map"/>
    <w:basedOn w:val="Normal"/>
    <w:link w:val="DocumentMapChar"/>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lang w:val="en-GB" w:eastAsia="en-US"/>
    </w:rPr>
  </w:style>
  <w:style w:type="paragraph" w:styleId="E-mailSignature">
    <w:name w:val="E-mail Signature"/>
    <w:basedOn w:val="Normal"/>
    <w:link w:val="E-mailSignatureChar"/>
    <w:pPr>
      <w:spacing w:after="0" w:line="240" w:lineRule="auto"/>
    </w:pPr>
  </w:style>
  <w:style w:type="character" w:customStyle="1" w:styleId="E-mailSignatureChar">
    <w:name w:val="E-mail Signature Char"/>
    <w:basedOn w:val="DefaultParagraphFont"/>
    <w:link w:val="E-mailSignature"/>
    <w:rPr>
      <w:sz w:val="22"/>
      <w:lang w:val="en-GB" w:eastAsia="en-US"/>
    </w:rPr>
  </w:style>
  <w:style w:type="character" w:styleId="Emphasis">
    <w:name w:val="Emphasis"/>
    <w:basedOn w:val="DefaultParagraphFont"/>
    <w:rPr>
      <w:i/>
      <w:iCs/>
    </w:rPr>
  </w:style>
  <w:style w:type="paragraph" w:styleId="EnvelopeAddress">
    <w:name w:val="envelope address"/>
    <w:basedOn w:val="Normal"/>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pPr>
      <w:spacing w:after="0" w:line="240" w:lineRule="auto"/>
    </w:pPr>
    <w:rPr>
      <w:rFonts w:asciiTheme="majorHAnsi" w:eastAsiaTheme="majorEastAsia" w:hAnsiTheme="majorHAnsi" w:cstheme="majorBidi"/>
      <w:sz w:val="20"/>
    </w:rPr>
  </w:style>
  <w:style w:type="character" w:styleId="FollowedHyperlink">
    <w:name w:val="FollowedHyperlink"/>
    <w:basedOn w:val="DefaultParagraphFont"/>
    <w:rPr>
      <w:color w:val="800080" w:themeColor="followedHyperlink"/>
      <w:u w:val="single"/>
    </w:rPr>
  </w:style>
  <w:style w:type="character" w:styleId="HTMLAcronym">
    <w:name w:val="HTML Acronym"/>
    <w:basedOn w:val="DefaultParagraphFont"/>
  </w:style>
  <w:style w:type="paragraph" w:styleId="HTMLAddress">
    <w:name w:val="HTML Address"/>
    <w:basedOn w:val="Normal"/>
    <w:link w:val="HTMLAddressChar"/>
    <w:pPr>
      <w:spacing w:after="0" w:line="240" w:lineRule="auto"/>
    </w:pPr>
    <w:rPr>
      <w:i/>
      <w:iCs/>
    </w:rPr>
  </w:style>
  <w:style w:type="character" w:customStyle="1" w:styleId="HTMLAddressChar">
    <w:name w:val="HTML Address Char"/>
    <w:basedOn w:val="DefaultParagraphFont"/>
    <w:link w:val="HTMLAddress"/>
    <w:rPr>
      <w:i/>
      <w:iCs/>
      <w:sz w:val="22"/>
      <w:lang w:val="en-GB" w:eastAsia="en-US"/>
    </w:rPr>
  </w:style>
  <w:style w:type="character" w:styleId="HTMLCite">
    <w:name w:val="HTML Cite"/>
    <w:basedOn w:val="DefaultParagraphFont"/>
    <w:rPr>
      <w:i/>
      <w:iCs/>
    </w:rPr>
  </w:style>
  <w:style w:type="character" w:styleId="HTMLCode">
    <w:name w:val="HTML Code"/>
    <w:basedOn w:val="DefaultParagraphFont"/>
    <w:rPr>
      <w:rFonts w:ascii="Consolas" w:hAnsi="Consolas"/>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nsolas" w:hAnsi="Consolas"/>
      <w:sz w:val="20"/>
      <w:szCs w:val="20"/>
    </w:rPr>
  </w:style>
  <w:style w:type="paragraph" w:styleId="HTMLPreformatted">
    <w:name w:val="HTML Preformatted"/>
    <w:basedOn w:val="Normal"/>
    <w:link w:val="HTMLPreformattedChar"/>
    <w:pPr>
      <w:spacing w:after="0" w:line="240" w:lineRule="auto"/>
    </w:pPr>
    <w:rPr>
      <w:rFonts w:ascii="Consolas" w:hAnsi="Consolas"/>
      <w:sz w:val="20"/>
    </w:rPr>
  </w:style>
  <w:style w:type="character" w:customStyle="1" w:styleId="HTMLPreformattedChar">
    <w:name w:val="HTML Preformatted Char"/>
    <w:basedOn w:val="DefaultParagraphFont"/>
    <w:link w:val="HTMLPreformatted"/>
    <w:rPr>
      <w:rFonts w:ascii="Consolas" w:hAnsi="Consolas"/>
      <w:lang w:val="en-GB" w:eastAsia="en-US"/>
    </w:rPr>
  </w:style>
  <w:style w:type="character" w:styleId="HTMLSample">
    <w:name w:val="HTML Sample"/>
    <w:basedOn w:val="DefaultParagraphFont"/>
    <w:rPr>
      <w:rFonts w:ascii="Consolas" w:hAnsi="Consolas"/>
      <w:sz w:val="24"/>
      <w:szCs w:val="24"/>
    </w:rPr>
  </w:style>
  <w:style w:type="character" w:styleId="HTMLTypewriter">
    <w:name w:val="HTML Typewriter"/>
    <w:basedOn w:val="DefaultParagraphFont"/>
    <w:rPr>
      <w:rFonts w:ascii="Consolas" w:hAnsi="Consolas"/>
      <w:sz w:val="20"/>
      <w:szCs w:val="20"/>
    </w:rPr>
  </w:style>
  <w:style w:type="character" w:styleId="HTMLVariable">
    <w:name w:val="HTML Variable"/>
    <w:basedOn w:val="DefaultParagraphFont"/>
    <w:rPr>
      <w:i/>
      <w:iCs/>
    </w:rPr>
  </w:style>
  <w:style w:type="character" w:styleId="Hyperlink">
    <w:name w:val="Hyperlink"/>
    <w:basedOn w:val="DefaultParagraphFont"/>
    <w:uiPriority w:val="99"/>
    <w:rPr>
      <w:color w:val="0000FF" w:themeColor="hyperlink"/>
      <w:u w:val="single"/>
    </w:rPr>
  </w:style>
  <w:style w:type="paragraph" w:styleId="Index1">
    <w:name w:val="index 1"/>
    <w:basedOn w:val="Normal"/>
    <w:next w:val="Normal"/>
    <w:autoRedefine/>
    <w:pPr>
      <w:pBdr>
        <w:bottom w:val="single" w:sz="4" w:space="1" w:color="auto"/>
      </w:pBdr>
      <w:spacing w:after="120" w:line="270" w:lineRule="atLeast"/>
      <w:jc w:val="left"/>
    </w:pPr>
    <w:rPr>
      <w:sz w:val="28"/>
    </w:rPr>
  </w:style>
  <w:style w:type="paragraph" w:styleId="Index2">
    <w:name w:val="index 2"/>
    <w:basedOn w:val="Normal"/>
    <w:next w:val="Normal"/>
    <w:autoRedefine/>
    <w:pPr>
      <w:spacing w:after="0" w:line="240" w:lineRule="auto"/>
      <w:ind w:left="440" w:hanging="220"/>
    </w:pPr>
  </w:style>
  <w:style w:type="paragraph" w:styleId="Index3">
    <w:name w:val="index 3"/>
    <w:basedOn w:val="Normal"/>
    <w:next w:val="Normal"/>
    <w:autoRedefine/>
    <w:pPr>
      <w:spacing w:after="0" w:line="240" w:lineRule="auto"/>
      <w:ind w:left="660" w:hanging="220"/>
    </w:pPr>
  </w:style>
  <w:style w:type="paragraph" w:styleId="Index4">
    <w:name w:val="index 4"/>
    <w:basedOn w:val="Normal"/>
    <w:next w:val="Normal"/>
    <w:autoRedefine/>
    <w:pPr>
      <w:spacing w:after="0" w:line="240" w:lineRule="auto"/>
      <w:ind w:left="880" w:hanging="220"/>
    </w:pPr>
  </w:style>
  <w:style w:type="paragraph" w:styleId="Index5">
    <w:name w:val="index 5"/>
    <w:basedOn w:val="Normal"/>
    <w:next w:val="Normal"/>
    <w:autoRedefine/>
    <w:pPr>
      <w:spacing w:after="0" w:line="240" w:lineRule="auto"/>
      <w:ind w:left="1100" w:hanging="220"/>
    </w:pPr>
  </w:style>
  <w:style w:type="paragraph" w:styleId="Index6">
    <w:name w:val="index 6"/>
    <w:basedOn w:val="Normal"/>
    <w:next w:val="Normal"/>
    <w:autoRedefine/>
    <w:pPr>
      <w:spacing w:after="0" w:line="240" w:lineRule="auto"/>
      <w:ind w:left="1320" w:hanging="220"/>
    </w:pPr>
  </w:style>
  <w:style w:type="paragraph" w:styleId="Index7">
    <w:name w:val="index 7"/>
    <w:basedOn w:val="Normal"/>
    <w:next w:val="Normal"/>
    <w:autoRedefine/>
    <w:pPr>
      <w:spacing w:after="0" w:line="240" w:lineRule="auto"/>
      <w:ind w:left="1540" w:hanging="220"/>
    </w:pPr>
  </w:style>
  <w:style w:type="paragraph" w:styleId="Index8">
    <w:name w:val="index 8"/>
    <w:basedOn w:val="Normal"/>
    <w:next w:val="Normal"/>
    <w:autoRedefine/>
    <w:pPr>
      <w:spacing w:after="0" w:line="240" w:lineRule="auto"/>
      <w:ind w:left="1760" w:hanging="220"/>
    </w:pPr>
  </w:style>
  <w:style w:type="paragraph" w:styleId="Index9">
    <w:name w:val="index 9"/>
    <w:basedOn w:val="Normal"/>
    <w:next w:val="Normal"/>
    <w:autoRedefine/>
    <w:pPr>
      <w:spacing w:after="0" w:line="240" w:lineRule="auto"/>
      <w:ind w:left="1980" w:hanging="220"/>
    </w:pPr>
  </w:style>
  <w:style w:type="paragraph" w:styleId="IndexHeading">
    <w:name w:val="index heading"/>
    <w:basedOn w:val="Normal"/>
    <w:next w:val="Index1"/>
    <w:rPr>
      <w:rFonts w:asciiTheme="majorHAnsi" w:eastAsiaTheme="majorEastAsia" w:hAnsiTheme="majorHAnsi" w:cstheme="majorBidi"/>
      <w:b/>
      <w:bCs/>
    </w:rPr>
  </w:style>
  <w:style w:type="character" w:styleId="IntenseEmphasis">
    <w:name w:val="Intense Emphasis"/>
    <w:basedOn w:val="DefaultParagraphFont"/>
    <w:uiPriority w:val="21"/>
    <w:rPr>
      <w:b/>
      <w:bCs/>
      <w:i/>
      <w:iCs/>
      <w:color w:val="4F81BD" w:themeColor="accent1"/>
    </w:rPr>
  </w:style>
  <w:style w:type="paragraph" w:styleId="IntenseQuote">
    <w:name w:val="Intense Quote"/>
    <w:basedOn w:val="Normal"/>
    <w:next w:val="Normal"/>
    <w:link w:val="IntenseQuoteChar"/>
    <w:uiPriority w:val="3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2"/>
      <w:lang w:val="en-GB" w:eastAsia="en-US"/>
    </w:rPr>
  </w:style>
  <w:style w:type="character" w:styleId="IntenseReference">
    <w:name w:val="Intense Reference"/>
    <w:basedOn w:val="DefaultParagraphFont"/>
    <w:uiPriority w:val="32"/>
    <w:rPr>
      <w:b/>
      <w:bCs/>
      <w:smallCaps/>
      <w:color w:val="C0504D" w:themeColor="accent2"/>
      <w:spacing w:val="5"/>
      <w:u w:val="single"/>
    </w:rPr>
  </w:style>
  <w:style w:type="table" w:styleId="LightGrid">
    <w:name w:val="Light Grid"/>
    <w:basedOn w:val="TableNormal"/>
    <w:uiPriority w:val="6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Continue">
    <w:name w:val="List Continue"/>
    <w:basedOn w:val="Normal"/>
    <w:pPr>
      <w:spacing w:after="120"/>
      <w:ind w:left="283"/>
      <w:contextualSpacing/>
    </w:pPr>
  </w:style>
  <w:style w:type="paragraph" w:styleId="ListContinue2">
    <w:name w:val="List Continue 2"/>
    <w:basedOn w:val="Normal"/>
    <w:pPr>
      <w:spacing w:after="120"/>
      <w:ind w:left="566"/>
      <w:contextualSpacing/>
    </w:pPr>
  </w:style>
  <w:style w:type="paragraph" w:styleId="ListContinue3">
    <w:name w:val="List Continue 3"/>
    <w:basedOn w:val="Normal"/>
    <w:pPr>
      <w:spacing w:after="120"/>
      <w:ind w:left="849"/>
      <w:contextualSpacing/>
    </w:pPr>
  </w:style>
  <w:style w:type="paragraph" w:styleId="ListContinue4">
    <w:name w:val="List Continue 4"/>
    <w:basedOn w:val="Normal"/>
    <w:pPr>
      <w:spacing w:after="120"/>
      <w:ind w:left="1132"/>
      <w:contextualSpacing/>
    </w:pPr>
  </w:style>
  <w:style w:type="paragraph" w:styleId="ListContinue5">
    <w:name w:val="List Continue 5"/>
    <w:basedOn w:val="Normal"/>
    <w:pPr>
      <w:spacing w:after="120"/>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pPr>
      <w:numPr>
        <w:numId w:val="12"/>
      </w:numPr>
      <w:contextualSpacing/>
    </w:pPr>
  </w:style>
  <w:style w:type="paragraph" w:styleId="ListNumber3">
    <w:name w:val="List Number 3"/>
    <w:basedOn w:val="Normal"/>
    <w:pPr>
      <w:numPr>
        <w:numId w:val="13"/>
      </w:numPr>
      <w:contextualSpacing/>
    </w:pPr>
  </w:style>
  <w:style w:type="paragraph" w:styleId="ListNumber4">
    <w:name w:val="List Number 4"/>
    <w:basedOn w:val="Normal"/>
    <w:pPr>
      <w:numPr>
        <w:numId w:val="14"/>
      </w:numPr>
      <w:contextualSpacing/>
    </w:pPr>
  </w:style>
  <w:style w:type="paragraph" w:styleId="ListNumber5">
    <w:name w:val="List Number 5"/>
    <w:basedOn w:val="Normal"/>
    <w:pPr>
      <w:numPr>
        <w:numId w:val="15"/>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uto"/>
      <w:jc w:val="both"/>
      <w:textAlignment w:val="baseline"/>
    </w:pPr>
    <w:rPr>
      <w:rFonts w:ascii="Consolas" w:hAnsi="Consolas"/>
      <w:lang w:val="en-GB" w:eastAsia="en-US"/>
    </w:rPr>
  </w:style>
  <w:style w:type="character" w:customStyle="1" w:styleId="MacroTextChar">
    <w:name w:val="Macro Text Char"/>
    <w:basedOn w:val="DefaultParagraphFont"/>
    <w:link w:val="MacroText"/>
    <w:rPr>
      <w:rFonts w:ascii="Consolas" w:hAnsi="Consolas"/>
      <w:lang w:val="en-GB" w:eastAsia="en-US"/>
    </w:rPr>
  </w:style>
  <w:style w:type="table" w:styleId="MediumGrid1">
    <w:name w:val="Medium Grid 1"/>
    <w:basedOn w:val="TableNormal"/>
    <w:uiPriority w:val="6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pPr>
      <w:overflowPunct w:val="0"/>
      <w:autoSpaceDE w:val="0"/>
      <w:autoSpaceDN w:val="0"/>
      <w:adjustRightInd w:val="0"/>
      <w:jc w:val="both"/>
      <w:textAlignment w:val="baseline"/>
    </w:pPr>
    <w:rPr>
      <w:sz w:val="22"/>
      <w:lang w:val="en-GB" w:eastAsia="en-US"/>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pPr>
      <w:spacing w:after="0" w:line="240" w:lineRule="auto"/>
    </w:pPr>
  </w:style>
  <w:style w:type="character" w:customStyle="1" w:styleId="NoteHeadingChar">
    <w:name w:val="Note Heading Char"/>
    <w:basedOn w:val="DefaultParagraphFont"/>
    <w:link w:val="NoteHeading"/>
    <w:rPr>
      <w:sz w:val="22"/>
      <w:lang w:val="en-GB" w:eastAsia="en-US"/>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pPr>
      <w:spacing w:after="0" w:line="240" w:lineRule="auto"/>
    </w:pPr>
    <w:rPr>
      <w:rFonts w:ascii="Consolas" w:hAnsi="Consolas"/>
      <w:szCs w:val="21"/>
    </w:rPr>
  </w:style>
  <w:style w:type="character" w:customStyle="1" w:styleId="PlainTextChar">
    <w:name w:val="Plain Text Char"/>
    <w:basedOn w:val="DefaultParagraphFont"/>
    <w:link w:val="PlainText"/>
    <w:rPr>
      <w:rFonts w:ascii="Consolas" w:hAnsi="Consolas"/>
      <w:sz w:val="21"/>
      <w:szCs w:val="21"/>
      <w:lang w:val="en-GB" w:eastAsia="en-US"/>
    </w:rPr>
  </w:style>
  <w:style w:type="paragraph" w:styleId="Quote">
    <w:name w:val="Quote"/>
    <w:basedOn w:val="Normal"/>
    <w:next w:val="Normal"/>
    <w:link w:val="QuoteChar"/>
    <w:uiPriority w:val="29"/>
    <w:rPr>
      <w:i/>
      <w:iCs/>
      <w:color w:val="000000" w:themeColor="text1"/>
    </w:rPr>
  </w:style>
  <w:style w:type="character" w:customStyle="1" w:styleId="QuoteChar">
    <w:name w:val="Quote Char"/>
    <w:basedOn w:val="DefaultParagraphFont"/>
    <w:link w:val="Quote"/>
    <w:uiPriority w:val="29"/>
    <w:rPr>
      <w:i/>
      <w:iCs/>
      <w:color w:val="000000" w:themeColor="text1"/>
      <w:sz w:val="22"/>
      <w:lang w:val="en-GB" w:eastAsia="en-US"/>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sz w:val="22"/>
      <w:lang w:val="en-GB" w:eastAsia="en-US"/>
    </w:rPr>
  </w:style>
  <w:style w:type="paragraph" w:styleId="Signature">
    <w:name w:val="Signature"/>
    <w:basedOn w:val="Normal"/>
    <w:link w:val="SignatureChar"/>
    <w:pPr>
      <w:spacing w:after="0" w:line="240" w:lineRule="auto"/>
      <w:ind w:left="4252"/>
    </w:pPr>
  </w:style>
  <w:style w:type="character" w:customStyle="1" w:styleId="SignatureChar">
    <w:name w:val="Signature Char"/>
    <w:basedOn w:val="DefaultParagraphFont"/>
    <w:link w:val="Signature"/>
    <w:rPr>
      <w:sz w:val="22"/>
      <w:lang w:val="en-GB" w:eastAsia="en-US"/>
    </w:rPr>
  </w:style>
  <w:style w:type="character" w:styleId="Strong">
    <w:name w:val="Strong"/>
    <w:basedOn w:val="DefaultParagraphFont"/>
    <w:rPr>
      <w:b/>
      <w:bCs/>
    </w:rPr>
  </w:style>
  <w:style w:type="paragraph" w:styleId="Subtitle">
    <w:name w:val="Subtitle"/>
    <w:basedOn w:val="Normal"/>
    <w:next w:val="Normal"/>
    <w:link w:val="SubtitleChar"/>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lang w:val="en-GB" w:eastAsia="en-US"/>
    </w:rPr>
  </w:style>
  <w:style w:type="character" w:styleId="SubtleEmphasis">
    <w:name w:val="Subtle Emphasis"/>
    <w:basedOn w:val="DefaultParagraphFont"/>
    <w:uiPriority w:val="19"/>
    <w:rPr>
      <w:i/>
      <w:iCs/>
      <w:color w:val="808080" w:themeColor="text1" w:themeTint="7F"/>
    </w:rPr>
  </w:style>
  <w:style w:type="character" w:styleId="SubtleReference">
    <w:name w:val="Subtle Reference"/>
    <w:basedOn w:val="DefaultParagraphFont"/>
    <w:uiPriority w:val="31"/>
    <w:rPr>
      <w:smallCaps/>
      <w:color w:val="C0504D" w:themeColor="accent2"/>
      <w:u w:val="single"/>
    </w:rPr>
  </w:style>
  <w:style w:type="table" w:styleId="Table3Deffects1">
    <w:name w:val="Table 3D effects 1"/>
    <w:basedOn w:val="TableNormal"/>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spacing w:after="0"/>
      <w:ind w:left="220" w:hanging="220"/>
    </w:pPr>
  </w:style>
  <w:style w:type="paragraph" w:styleId="TableofFigures">
    <w:name w:val="table of figures"/>
    <w:basedOn w:val="Normal"/>
    <w:next w:val="Normal"/>
    <w:pPr>
      <w:spacing w:after="0"/>
    </w:pPr>
  </w:style>
  <w:style w:type="table" w:styleId="TableProfessional">
    <w:name w:val="Table Professional"/>
    <w:basedOn w:val="TableNormal"/>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unhideWhenUsed/>
    <w:qFormat/>
    <w:pPr>
      <w:keepLines/>
      <w:numPr>
        <w:numId w:val="0"/>
      </w:numPr>
      <w:overflowPunct w:val="0"/>
      <w:autoSpaceDE w:val="0"/>
      <w:autoSpaceDN w:val="0"/>
      <w:spacing w:before="480" w:after="0" w:line="360" w:lineRule="auto"/>
      <w:textAlignment w:val="baseline"/>
      <w:outlineLvl w:val="9"/>
    </w:pPr>
    <w:rPr>
      <w:rFonts w:asciiTheme="majorHAnsi" w:eastAsiaTheme="majorEastAsia" w:hAnsiTheme="majorHAnsi" w:cstheme="majorBidi"/>
      <w:b/>
      <w:bCs/>
      <w:color w:val="365F91" w:themeColor="accent1" w:themeShade="BF"/>
      <w:sz w:val="28"/>
      <w:szCs w:val="28"/>
      <w:lang w:eastAsia="en-US"/>
    </w:rPr>
  </w:style>
  <w:style w:type="numbering" w:customStyle="1" w:styleId="1111119">
    <w:name w:val="1 / 1.1 / 1.1.19"/>
    <w:basedOn w:val="NoList"/>
    <w:next w:val="111111"/>
    <w:pPr>
      <w:numPr>
        <w:numId w:val="16"/>
      </w:numPr>
    </w:pPr>
  </w:style>
  <w:style w:type="paragraph" w:customStyle="1" w:styleId="PFNumLevel6">
    <w:name w:val="PF (Num) Level 6"/>
    <w:basedOn w:val="PFNumLevel5"/>
    <w:pPr>
      <w:numPr>
        <w:ilvl w:val="3"/>
      </w:numPr>
    </w:pPr>
  </w:style>
  <w:style w:type="paragraph" w:customStyle="1" w:styleId="PFNumLevel7">
    <w:name w:val="PF (Num) Level 7"/>
    <w:basedOn w:val="PFNumLevel6"/>
    <w:pPr>
      <w:numPr>
        <w:ilvl w:val="4"/>
      </w:numPr>
    </w:pPr>
  </w:style>
  <w:style w:type="paragraph" w:customStyle="1" w:styleId="NormalSingle">
    <w:name w:val="Normal Single"/>
    <w:basedOn w:val="Normal"/>
    <w:pPr>
      <w:overflowPunct/>
      <w:autoSpaceDE/>
      <w:autoSpaceDN/>
      <w:adjustRightInd/>
      <w:spacing w:after="0" w:line="240" w:lineRule="auto"/>
      <w:jc w:val="left"/>
      <w:textAlignment w:val="auto"/>
    </w:pPr>
    <w:rPr>
      <w:lang w:val="en-AU" w:eastAsia="en-AU"/>
    </w:rPr>
  </w:style>
  <w:style w:type="paragraph" w:customStyle="1" w:styleId="AnnexureSchedule">
    <w:name w:val="Annexure/Schedule"/>
    <w:basedOn w:val="Normal"/>
    <w:pPr>
      <w:overflowPunct/>
      <w:autoSpaceDE/>
      <w:autoSpaceDN/>
      <w:adjustRightInd/>
      <w:spacing w:after="360" w:line="240" w:lineRule="auto"/>
      <w:jc w:val="left"/>
      <w:textAlignment w:val="auto"/>
    </w:pPr>
    <w:rPr>
      <w:color w:val="000000"/>
      <w:sz w:val="40"/>
      <w:szCs w:val="40"/>
      <w:lang w:val="en-AU" w:eastAsia="en-AU"/>
    </w:rPr>
  </w:style>
  <w:style w:type="paragraph" w:customStyle="1" w:styleId="Char">
    <w:name w:val="Char"/>
    <w:basedOn w:val="Normal"/>
    <w:pPr>
      <w:overflowPunct/>
      <w:autoSpaceDE/>
      <w:autoSpaceDN/>
      <w:adjustRightInd/>
      <w:spacing w:after="160" w:line="240" w:lineRule="exact"/>
      <w:jc w:val="left"/>
      <w:textAlignment w:val="auto"/>
    </w:pPr>
    <w:rPr>
      <w:rFonts w:ascii="Arial Narrow" w:hAnsi="Arial Narrow" w:cs="Tahoma"/>
      <w:b/>
      <w:sz w:val="36"/>
      <w:lang w:val="en-US"/>
    </w:rPr>
  </w:style>
  <w:style w:type="character" w:customStyle="1" w:styleId="Heading1Char">
    <w:name w:val="Heading 1 Char"/>
    <w:link w:val="Heading1"/>
    <w:uiPriority w:val="99"/>
    <w:rPr>
      <w:rFonts w:ascii="Arial" w:eastAsia="STZhongsong" w:hAnsi="Arial"/>
      <w:sz w:val="32"/>
      <w:lang w:val="en-GB" w:eastAsia="zh-CN"/>
    </w:rPr>
  </w:style>
  <w:style w:type="character" w:customStyle="1" w:styleId="Heading2Char">
    <w:name w:val="Heading 2 Char"/>
    <w:link w:val="Heading2"/>
    <w:uiPriority w:val="99"/>
    <w:rPr>
      <w:rFonts w:ascii="Arial" w:eastAsia="STZhongsong" w:hAnsi="Arial"/>
      <w:b/>
      <w:sz w:val="24"/>
      <w:lang w:val="en-GB" w:eastAsia="zh-CN"/>
    </w:rPr>
  </w:style>
  <w:style w:type="character" w:customStyle="1" w:styleId="Heading4Char">
    <w:name w:val="Heading 4 Char"/>
    <w:link w:val="Heading4"/>
    <w:uiPriority w:val="99"/>
    <w:rPr>
      <w:rFonts w:ascii="Arial" w:eastAsia="STZhongsong" w:hAnsi="Arial"/>
      <w:sz w:val="21"/>
      <w:lang w:val="en-GB" w:eastAsia="zh-CN"/>
    </w:rPr>
  </w:style>
  <w:style w:type="paragraph" w:customStyle="1" w:styleId="Heading2A">
    <w:name w:val="Heading 2A"/>
    <w:basedOn w:val="Normal"/>
    <w:next w:val="Heading2"/>
    <w:link w:val="Heading2AChar"/>
    <w:pPr>
      <w:keepNext/>
      <w:overflowPunct/>
      <w:autoSpaceDE/>
      <w:autoSpaceDN/>
      <w:spacing w:line="240" w:lineRule="auto"/>
      <w:ind w:left="720"/>
      <w:textAlignment w:val="auto"/>
      <w:outlineLvl w:val="1"/>
    </w:pPr>
    <w:rPr>
      <w:rFonts w:eastAsia="STZhongsong"/>
      <w:b/>
      <w:lang w:eastAsia="zh-CN"/>
    </w:rPr>
  </w:style>
  <w:style w:type="character" w:customStyle="1" w:styleId="Heading2AChar">
    <w:name w:val="Heading 2A Char"/>
    <w:link w:val="Heading2A"/>
    <w:rPr>
      <w:rFonts w:eastAsia="STZhongsong"/>
      <w:b/>
      <w:sz w:val="22"/>
      <w:lang w:val="en-GB" w:eastAsia="zh-CN"/>
    </w:rPr>
  </w:style>
  <w:style w:type="character" w:customStyle="1" w:styleId="Heading3Char">
    <w:name w:val="Heading 3 Char"/>
    <w:link w:val="Heading3"/>
    <w:uiPriority w:val="9"/>
    <w:rPr>
      <w:rFonts w:ascii="Arial" w:eastAsia="STZhongsong" w:hAnsi="Arial"/>
      <w:sz w:val="21"/>
      <w:lang w:val="en-GB" w:eastAsia="zh-CN"/>
    </w:rPr>
  </w:style>
  <w:style w:type="paragraph" w:customStyle="1" w:styleId="PFNumLevel5">
    <w:name w:val="PF (Num) Level 5"/>
    <w:basedOn w:val="Normal"/>
    <w:pPr>
      <w:numPr>
        <w:ilvl w:val="2"/>
        <w:numId w:val="19"/>
      </w:numPr>
      <w:tabs>
        <w:tab w:val="left" w:pos="2773"/>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color w:val="000000"/>
      <w:lang w:val="en-AU"/>
    </w:rPr>
  </w:style>
  <w:style w:type="paragraph" w:customStyle="1" w:styleId="PFNumLevel2">
    <w:name w:val="PF (Num) Level 2"/>
    <w:basedOn w:val="Normal"/>
    <w:pPr>
      <w:tabs>
        <w:tab w:val="left" w:pos="2773"/>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color w:val="000000"/>
      <w:lang w:val="en-AU"/>
    </w:rPr>
  </w:style>
  <w:style w:type="paragraph" w:customStyle="1" w:styleId="PFNumLevel3">
    <w:name w:val="PF (Num) Level 3"/>
    <w:basedOn w:val="Normal"/>
    <w:pPr>
      <w:numPr>
        <w:numId w:val="19"/>
      </w:numPr>
      <w:tabs>
        <w:tab w:val="left" w:pos="3697"/>
        <w:tab w:val="left" w:pos="4621"/>
        <w:tab w:val="left" w:pos="5545"/>
        <w:tab w:val="left" w:pos="6469"/>
        <w:tab w:val="left" w:pos="7394"/>
        <w:tab w:val="left" w:pos="8318"/>
        <w:tab w:val="right" w:pos="8930"/>
      </w:tabs>
      <w:overflowPunct/>
      <w:autoSpaceDE/>
      <w:autoSpaceDN/>
      <w:adjustRightInd/>
      <w:spacing w:before="120" w:after="120" w:line="276" w:lineRule="auto"/>
      <w:jc w:val="left"/>
      <w:textAlignment w:val="auto"/>
    </w:pPr>
    <w:rPr>
      <w:b/>
      <w:color w:val="000000"/>
      <w:lang w:val="en-AU"/>
    </w:rPr>
  </w:style>
  <w:style w:type="character" w:customStyle="1" w:styleId="HeaderChar">
    <w:name w:val="Header Char"/>
    <w:link w:val="Header"/>
    <w:rPr>
      <w:rFonts w:ascii="Arial" w:hAnsi="Arial"/>
      <w:b/>
      <w:sz w:val="40"/>
      <w:lang w:val="en-GB" w:eastAsia="en-US"/>
    </w:rPr>
  </w:style>
  <w:style w:type="character" w:customStyle="1" w:styleId="FooterChar">
    <w:name w:val="Footer Char"/>
    <w:link w:val="Footer"/>
    <w:rPr>
      <w:sz w:val="22"/>
      <w:lang w:val="en-GB" w:eastAsia="en-US"/>
    </w:rPr>
  </w:style>
  <w:style w:type="paragraph" w:styleId="Revision">
    <w:name w:val="Revision"/>
    <w:hidden/>
    <w:uiPriority w:val="99"/>
    <w:semiHidden/>
    <w:rPr>
      <w:rFonts w:ascii="Arial" w:hAnsi="Arial"/>
      <w:sz w:val="21"/>
      <w:szCs w:val="22"/>
      <w:lang w:val="en-AU" w:eastAsia="en-AU"/>
    </w:rPr>
  </w:style>
  <w:style w:type="character" w:customStyle="1" w:styleId="Heading5Char">
    <w:name w:val="Heading 5 Char"/>
    <w:link w:val="Heading5"/>
    <w:uiPriority w:val="99"/>
    <w:rPr>
      <w:rFonts w:ascii="Arial" w:eastAsia="STZhongsong" w:hAnsi="Arial"/>
      <w:sz w:val="21"/>
      <w:lang w:val="en-GB" w:eastAsia="zh-CN"/>
    </w:rPr>
  </w:style>
  <w:style w:type="character" w:customStyle="1" w:styleId="ScheduleL2Char">
    <w:name w:val="Schedule L2 Char"/>
    <w:link w:val="ScheduleL2"/>
    <w:uiPriority w:val="3"/>
    <w:locked/>
    <w:rPr>
      <w:rFonts w:ascii="Arial" w:eastAsia="STZhongsong" w:hAnsi="Arial"/>
      <w:sz w:val="21"/>
      <w:lang w:val="en-GB" w:eastAsia="zh-CN"/>
    </w:rPr>
  </w:style>
  <w:style w:type="character" w:customStyle="1" w:styleId="ScheduleL1Char">
    <w:name w:val="Schedule L1 Char"/>
    <w:link w:val="ScheduleL1"/>
    <w:uiPriority w:val="3"/>
    <w:rPr>
      <w:rFonts w:ascii="Arial Bold" w:eastAsia="STZhongsong" w:hAnsi="Arial Bold"/>
      <w:b/>
      <w:caps/>
      <w:sz w:val="21"/>
      <w:lang w:val="en-GB" w:eastAsia="zh-CN"/>
    </w:rPr>
  </w:style>
  <w:style w:type="character" w:customStyle="1" w:styleId="ScheduleL4Char">
    <w:name w:val="Schedule L4 Char"/>
    <w:link w:val="ScheduleL4"/>
    <w:uiPriority w:val="3"/>
    <w:rPr>
      <w:rFonts w:ascii="Arial" w:eastAsia="STZhongsong" w:hAnsi="Arial"/>
      <w:sz w:val="21"/>
      <w:lang w:val="en-GB" w:eastAsia="zh-CN"/>
    </w:rPr>
  </w:style>
  <w:style w:type="paragraph" w:customStyle="1" w:styleId="SubHeading2">
    <w:name w:val="SubHeading 2"/>
    <w:basedOn w:val="Normal"/>
    <w:pPr>
      <w:keepNext/>
      <w:numPr>
        <w:ilvl w:val="1"/>
        <w:numId w:val="22"/>
      </w:numPr>
      <w:overflowPunct/>
      <w:autoSpaceDE/>
      <w:autoSpaceDN/>
      <w:adjustRightInd/>
      <w:spacing w:before="360" w:after="60" w:line="270" w:lineRule="atLeast"/>
      <w:jc w:val="left"/>
      <w:textAlignment w:val="auto"/>
    </w:pPr>
    <w:rPr>
      <w:color w:val="808080"/>
      <w:sz w:val="32"/>
      <w:szCs w:val="32"/>
      <w:lang w:val="en-AU" w:eastAsia="en-AU"/>
    </w:rPr>
  </w:style>
  <w:style w:type="paragraph" w:customStyle="1" w:styleId="SubHeading3">
    <w:name w:val="SubHeading 3"/>
    <w:basedOn w:val="Normal"/>
    <w:pPr>
      <w:keepNext/>
      <w:numPr>
        <w:ilvl w:val="2"/>
        <w:numId w:val="22"/>
      </w:numPr>
      <w:overflowPunct/>
      <w:autoSpaceDE/>
      <w:autoSpaceDN/>
      <w:adjustRightInd/>
      <w:spacing w:before="80" w:after="65" w:line="240" w:lineRule="atLeast"/>
      <w:jc w:val="left"/>
      <w:textAlignment w:val="auto"/>
    </w:pPr>
    <w:rPr>
      <w:b/>
      <w:color w:val="808080"/>
      <w:sz w:val="24"/>
      <w:szCs w:val="24"/>
      <w:lang w:val="en-AU" w:eastAsia="en-AU"/>
    </w:rPr>
  </w:style>
  <w:style w:type="paragraph" w:customStyle="1" w:styleId="SubHeading">
    <w:name w:val="Sub Heading"/>
    <w:basedOn w:val="Normal"/>
    <w:pPr>
      <w:numPr>
        <w:numId w:val="22"/>
      </w:numPr>
      <w:overflowPunct/>
      <w:autoSpaceDE/>
      <w:autoSpaceDN/>
      <w:adjustRightInd/>
      <w:spacing w:after="960" w:line="240" w:lineRule="auto"/>
      <w:jc w:val="left"/>
      <w:textAlignment w:val="auto"/>
    </w:pPr>
    <w:rPr>
      <w:color w:val="000000"/>
      <w:sz w:val="32"/>
      <w:szCs w:val="22"/>
      <w:lang w:val="en-AU" w:eastAsia="en-AU"/>
    </w:rPr>
  </w:style>
  <w:style w:type="character" w:customStyle="1" w:styleId="Arial10Bold">
    <w:name w:val="Arial10Bold"/>
    <w:basedOn w:val="DefaultParagraphFont"/>
    <w:uiPriority w:val="1"/>
    <w:rsid w:val="007A40DB"/>
    <w:rPr>
      <w:rFonts w:ascii="Arial" w:hAnsi="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400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ttonw\AppData\Roaming\plato\data\main\template-files\global-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84F6C9-7C29-4E7D-B31A-E4CEF3197849}">
  <ds:schemaRefs>
    <ds:schemaRef ds:uri="http://www.w3.org/2001/XMLSchema"/>
  </ds:schemaRefs>
</ds:datastoreItem>
</file>

<file path=customXml/itemProps2.xml><?xml version="1.0" encoding="utf-8"?>
<ds:datastoreItem xmlns:ds="http://schemas.openxmlformats.org/officeDocument/2006/customXml" ds:itemID="{A714EE36-AFCC-4AD2-A951-BB920E7C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global-blank.dotx</Template>
  <TotalTime>38</TotalTime>
  <Pages>13</Pages>
  <Words>2357</Words>
  <Characters>13441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Purchase-Order-Form-Agreement-for-Supply-of-Multifunction-Device-and-Printer-Services</dc:title>
  <dc:creator>revs</dc:creator>
  <cp:lastModifiedBy>Athena Rozenberg (DTF)</cp:lastModifiedBy>
  <cp:revision>7</cp:revision>
  <cp:lastPrinted>2019-09-30T02:55:00Z</cp:lastPrinted>
  <dcterms:created xsi:type="dcterms:W3CDTF">2020-01-22T22:38:00Z</dcterms:created>
  <dcterms:modified xsi:type="dcterms:W3CDTF">2020-01-22T23:41:00Z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3d3066b3-fec2-423e-92a0-c7432532680d</vt:lpwstr>
  </property>
  <property fmtid="{D5CDD505-2E9C-101B-9397-08002B2CF9AE}" pid="3" name="AHS Applied">
    <vt:lpwstr/>
  </property>
  <property fmtid="{D5CDD505-2E9C-101B-9397-08002B2CF9AE}" pid="4" name="Plato Matter Owner Designation">
    <vt:lpwstr/>
  </property>
  <property fmtid="{D5CDD505-2E9C-101B-9397-08002B2CF9AE}" pid="5" name="Plato Template">
    <vt:lpwstr>global-blank</vt:lpwstr>
  </property>
  <property fmtid="{D5CDD505-2E9C-101B-9397-08002B2CF9AE}" pid="6" name="Plato Template Version">
    <vt:lpwstr>2.0</vt:lpwstr>
  </property>
  <property fmtid="{D5CDD505-2E9C-101B-9397-08002B2CF9AE}" pid="7" name="Plato Language">
    <vt:lpwstr>en_AU</vt:lpwstr>
  </property>
  <property fmtid="{D5CDD505-2E9C-101B-9397-08002B2CF9AE}" pid="8" name="Plato Office">
    <vt:lpwstr>MELBRN</vt:lpwstr>
  </property>
  <property fmtid="{D5CDD505-2E9C-101B-9397-08002B2CF9AE}" pid="9" name="Plato Jurisdiction">
    <vt:lpwstr>AUS</vt:lpwstr>
  </property>
  <property fmtid="{D5CDD505-2E9C-101B-9397-08002B2CF9AE}" pid="10" name="gCurrentVersion">
    <vt:lpwstr>9 April 2019 D1V1</vt:lpwstr>
  </property>
  <property fmtid="{D5CDD505-2E9C-101B-9397-08002B2CF9AE}" pid="11" name="MSIP_Label_7158ebbd-6c5e-441f-bfc9-4eb8c11e3978_Enabled">
    <vt:lpwstr>True</vt:lpwstr>
  </property>
  <property fmtid="{D5CDD505-2E9C-101B-9397-08002B2CF9AE}" pid="12" name="MSIP_Label_7158ebbd-6c5e-441f-bfc9-4eb8c11e3978_SiteId">
    <vt:lpwstr>722ea0be-3e1c-4b11-ad6f-9401d6856e24</vt:lpwstr>
  </property>
  <property fmtid="{D5CDD505-2E9C-101B-9397-08002B2CF9AE}" pid="13" name="MSIP_Label_7158ebbd-6c5e-441f-bfc9-4eb8c11e3978_Owner">
    <vt:lpwstr>snezana.stojanoska@dpc.vic.gov.au</vt:lpwstr>
  </property>
  <property fmtid="{D5CDD505-2E9C-101B-9397-08002B2CF9AE}" pid="14" name="MSIP_Label_7158ebbd-6c5e-441f-bfc9-4eb8c11e3978_SetDate">
    <vt:lpwstr>2019-09-03T02:59:40.6706672Z</vt:lpwstr>
  </property>
  <property fmtid="{D5CDD505-2E9C-101B-9397-08002B2CF9AE}" pid="15" name="MSIP_Label_7158ebbd-6c5e-441f-bfc9-4eb8c11e3978_Name">
    <vt:lpwstr>OFFICIAL</vt:lpwstr>
  </property>
  <property fmtid="{D5CDD505-2E9C-101B-9397-08002B2CF9AE}" pid="16" name="MSIP_Label_7158ebbd-6c5e-441f-bfc9-4eb8c11e3978_Application">
    <vt:lpwstr>Microsoft Azure Information Protection</vt:lpwstr>
  </property>
  <property fmtid="{D5CDD505-2E9C-101B-9397-08002B2CF9AE}" pid="17" name="MSIP_Label_7158ebbd-6c5e-441f-bfc9-4eb8c11e3978_Extended_MSFT_Method">
    <vt:lpwstr>Manual</vt:lpwstr>
  </property>
  <property fmtid="{D5CDD505-2E9C-101B-9397-08002B2CF9AE}" pid="18" name="Sensitivity">
    <vt:lpwstr>OFFICIAL</vt:lpwstr>
  </property>
</Properties>
</file>