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8DC1BD" w14:textId="57CD0AE8" w:rsidR="00A91A67" w:rsidRDefault="00A91A67" w:rsidP="00A91A67">
      <w:pPr>
        <w:pStyle w:val="Heading1"/>
        <w:spacing w:after="120"/>
        <w:rPr>
          <w:b/>
          <w:bCs/>
          <w:color w:val="auto"/>
          <w:sz w:val="24"/>
          <w:szCs w:val="24"/>
        </w:rPr>
      </w:pPr>
      <w:bookmarkStart w:id="0" w:name="_Ref489007583"/>
      <w:bookmarkStart w:id="1" w:name="_Toc17130209"/>
      <w:bookmarkStart w:id="2" w:name="_Toc48837156"/>
      <w:bookmarkStart w:id="3" w:name="_Toc49185546"/>
      <w:r w:rsidRPr="00A91A67">
        <w:rPr>
          <w:b/>
          <w:bCs/>
          <w:color w:val="auto"/>
          <w:sz w:val="24"/>
          <w:szCs w:val="24"/>
        </w:rPr>
        <w:t>Table</w:t>
      </w:r>
      <w:bookmarkEnd w:id="0"/>
      <w:r w:rsidRPr="00A91A67">
        <w:rPr>
          <w:b/>
          <w:bCs/>
          <w:color w:val="auto"/>
          <w:sz w:val="24"/>
          <w:szCs w:val="24"/>
        </w:rPr>
        <w:t xml:space="preserve"> Trends in procurement complexity</w:t>
      </w:r>
      <w:bookmarkEnd w:id="1"/>
      <w:r w:rsidRPr="00A91A67">
        <w:rPr>
          <w:b/>
          <w:bCs/>
          <w:color w:val="auto"/>
          <w:sz w:val="24"/>
          <w:szCs w:val="24"/>
        </w:rPr>
        <w:t xml:space="preserve"> from 2017–18 to 2019–20</w:t>
      </w:r>
      <w:bookmarkEnd w:id="2"/>
      <w:bookmarkEnd w:id="3"/>
    </w:p>
    <w:p w14:paraId="702856D2" w14:textId="6A1D968E" w:rsidR="009048E1" w:rsidRPr="009048E1" w:rsidRDefault="009048E1" w:rsidP="009048E1">
      <w:pPr>
        <w:spacing w:after="120"/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Extract from Victorian Government Purchasing Board Annual Report 2019-20</w:t>
      </w:r>
      <w:bookmarkStart w:id="4" w:name="_GoBack"/>
      <w:bookmarkEnd w:id="4"/>
    </w:p>
    <w:tbl>
      <w:tblPr>
        <w:tblStyle w:val="TableGrid"/>
        <w:tblW w:w="14034" w:type="dxa"/>
        <w:tblInd w:w="-147" w:type="dxa"/>
        <w:tblLook w:val="04A0" w:firstRow="1" w:lastRow="0" w:firstColumn="1" w:lastColumn="0" w:noHBand="0" w:noVBand="1"/>
      </w:tblPr>
      <w:tblGrid>
        <w:gridCol w:w="2836"/>
        <w:gridCol w:w="1842"/>
        <w:gridCol w:w="1985"/>
        <w:gridCol w:w="1843"/>
        <w:gridCol w:w="1842"/>
        <w:gridCol w:w="1843"/>
        <w:gridCol w:w="1843"/>
      </w:tblGrid>
      <w:tr w:rsidR="00A91A67" w:rsidRPr="00A91A67" w14:paraId="74F1BF19" w14:textId="77777777" w:rsidTr="00A91A67">
        <w:trPr>
          <w:trHeight w:val="255"/>
          <w:tblHeader/>
        </w:trPr>
        <w:tc>
          <w:tcPr>
            <w:tcW w:w="2836" w:type="dxa"/>
            <w:shd w:val="clear" w:color="auto" w:fill="auto"/>
          </w:tcPr>
          <w:p w14:paraId="2FD4DAC8" w14:textId="77777777" w:rsidR="00A91A67" w:rsidRPr="00A91A67" w:rsidRDefault="00A91A67" w:rsidP="00A91A67">
            <w:pPr>
              <w:pStyle w:val="TableText"/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91A6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Complexity quadrant</w:t>
            </w:r>
          </w:p>
        </w:tc>
        <w:tc>
          <w:tcPr>
            <w:tcW w:w="1842" w:type="dxa"/>
            <w:shd w:val="clear" w:color="auto" w:fill="auto"/>
          </w:tcPr>
          <w:p w14:paraId="26A1DFED" w14:textId="2B183D7F" w:rsidR="009048E1" w:rsidRDefault="009048E1" w:rsidP="00A91A67">
            <w:pPr>
              <w:pStyle w:val="TableText"/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91A6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2017–18</w:t>
            </w:r>
          </w:p>
          <w:p w14:paraId="13D9F058" w14:textId="37933D42" w:rsidR="00A91A67" w:rsidRPr="00A91A67" w:rsidRDefault="00A91A67" w:rsidP="00A91A67">
            <w:pPr>
              <w:pStyle w:val="TableText"/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91A6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Number</w:t>
            </w:r>
          </w:p>
        </w:tc>
        <w:tc>
          <w:tcPr>
            <w:tcW w:w="1985" w:type="dxa"/>
            <w:shd w:val="clear" w:color="auto" w:fill="auto"/>
          </w:tcPr>
          <w:p w14:paraId="6E803306" w14:textId="47327061" w:rsidR="009048E1" w:rsidRDefault="009048E1" w:rsidP="00A91A67">
            <w:pPr>
              <w:pStyle w:val="TableText"/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91A6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2017–18</w:t>
            </w:r>
          </w:p>
          <w:p w14:paraId="2AE61099" w14:textId="5BFC0607" w:rsidR="00A91A67" w:rsidRPr="00A91A67" w:rsidRDefault="00A91A67" w:rsidP="00A91A67">
            <w:pPr>
              <w:pStyle w:val="TableText"/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91A6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Value ($m)</w:t>
            </w:r>
          </w:p>
        </w:tc>
        <w:tc>
          <w:tcPr>
            <w:tcW w:w="1843" w:type="dxa"/>
            <w:shd w:val="clear" w:color="auto" w:fill="auto"/>
          </w:tcPr>
          <w:p w14:paraId="2435C069" w14:textId="3D235024" w:rsidR="009048E1" w:rsidRDefault="009048E1" w:rsidP="00A91A67">
            <w:pPr>
              <w:pStyle w:val="TableText"/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91A6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2018–19</w:t>
            </w:r>
          </w:p>
          <w:p w14:paraId="57179300" w14:textId="5196E0AA" w:rsidR="00A91A67" w:rsidRPr="00A91A67" w:rsidRDefault="00A91A67" w:rsidP="00A91A67">
            <w:pPr>
              <w:pStyle w:val="TableText"/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91A6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Number</w:t>
            </w:r>
          </w:p>
        </w:tc>
        <w:tc>
          <w:tcPr>
            <w:tcW w:w="1842" w:type="dxa"/>
            <w:shd w:val="clear" w:color="auto" w:fill="auto"/>
          </w:tcPr>
          <w:p w14:paraId="669DD842" w14:textId="507E59B5" w:rsidR="009048E1" w:rsidRDefault="009048E1" w:rsidP="00A91A67">
            <w:pPr>
              <w:pStyle w:val="TableText"/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91A6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2018–19</w:t>
            </w:r>
          </w:p>
          <w:p w14:paraId="3E6F4389" w14:textId="0EC6404F" w:rsidR="00A91A67" w:rsidRPr="00A91A67" w:rsidRDefault="00A91A67" w:rsidP="00A91A67">
            <w:pPr>
              <w:pStyle w:val="TableText"/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91A6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Value ($m)</w:t>
            </w:r>
          </w:p>
        </w:tc>
        <w:tc>
          <w:tcPr>
            <w:tcW w:w="1843" w:type="dxa"/>
            <w:shd w:val="clear" w:color="auto" w:fill="auto"/>
          </w:tcPr>
          <w:p w14:paraId="40984F13" w14:textId="2E1E73AE" w:rsidR="009048E1" w:rsidRDefault="009048E1" w:rsidP="00A91A67">
            <w:pPr>
              <w:pStyle w:val="TableText"/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91A6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2019–20</w:t>
            </w:r>
          </w:p>
          <w:p w14:paraId="4D7EC51F" w14:textId="55BCA1CE" w:rsidR="00A91A67" w:rsidRPr="00A91A67" w:rsidRDefault="00A91A67" w:rsidP="00A91A67">
            <w:pPr>
              <w:pStyle w:val="TableText"/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91A6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Number</w:t>
            </w:r>
          </w:p>
        </w:tc>
        <w:tc>
          <w:tcPr>
            <w:tcW w:w="1843" w:type="dxa"/>
            <w:shd w:val="clear" w:color="auto" w:fill="auto"/>
          </w:tcPr>
          <w:p w14:paraId="3ABAA4B8" w14:textId="254DEE07" w:rsidR="009048E1" w:rsidRDefault="009048E1" w:rsidP="00A91A67">
            <w:pPr>
              <w:pStyle w:val="TableText"/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91A6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2019–20</w:t>
            </w:r>
          </w:p>
          <w:p w14:paraId="135D14C0" w14:textId="6148A3A4" w:rsidR="00A91A67" w:rsidRPr="00A91A67" w:rsidRDefault="00A91A67" w:rsidP="00A91A67">
            <w:pPr>
              <w:pStyle w:val="TableText"/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91A6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Value ($m)</w:t>
            </w:r>
          </w:p>
        </w:tc>
      </w:tr>
      <w:tr w:rsidR="00A91A67" w:rsidRPr="00A91A67" w14:paraId="6C0BE150" w14:textId="77777777" w:rsidTr="00A91A67">
        <w:trPr>
          <w:trHeight w:val="255"/>
        </w:trPr>
        <w:tc>
          <w:tcPr>
            <w:tcW w:w="2836" w:type="dxa"/>
          </w:tcPr>
          <w:p w14:paraId="793D0881" w14:textId="77777777" w:rsidR="00A91A67" w:rsidRPr="00A91A67" w:rsidRDefault="00A91A67" w:rsidP="00A91A67">
            <w:pPr>
              <w:pStyle w:val="TableTex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91A67">
              <w:rPr>
                <w:rFonts w:asciiTheme="minorHAnsi" w:hAnsiTheme="minorHAnsi" w:cstheme="minorHAnsi"/>
                <w:sz w:val="22"/>
                <w:szCs w:val="22"/>
              </w:rPr>
              <w:t>Transactional</w:t>
            </w:r>
          </w:p>
        </w:tc>
        <w:tc>
          <w:tcPr>
            <w:tcW w:w="1842" w:type="dxa"/>
          </w:tcPr>
          <w:p w14:paraId="357C48C1" w14:textId="77777777" w:rsidR="00A91A67" w:rsidRPr="00A91A67" w:rsidRDefault="00A91A67" w:rsidP="00A91A67">
            <w:pPr>
              <w:pStyle w:val="Tablenumbers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91A67">
              <w:rPr>
                <w:rFonts w:asciiTheme="minorHAnsi" w:hAnsiTheme="minorHAnsi" w:cstheme="minorHAnsi"/>
                <w:sz w:val="22"/>
                <w:szCs w:val="22"/>
              </w:rPr>
              <w:t>578</w:t>
            </w:r>
          </w:p>
        </w:tc>
        <w:tc>
          <w:tcPr>
            <w:tcW w:w="1985" w:type="dxa"/>
          </w:tcPr>
          <w:p w14:paraId="7BFFF2BF" w14:textId="77777777" w:rsidR="00A91A67" w:rsidRPr="00A91A67" w:rsidRDefault="00A91A67" w:rsidP="00A91A67">
            <w:pPr>
              <w:pStyle w:val="Tablenumbers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91A67">
              <w:rPr>
                <w:rFonts w:asciiTheme="minorHAnsi" w:hAnsiTheme="minorHAnsi" w:cstheme="minorHAnsi"/>
                <w:sz w:val="22"/>
                <w:szCs w:val="22"/>
              </w:rPr>
              <w:t>$674.9</w:t>
            </w:r>
          </w:p>
        </w:tc>
        <w:tc>
          <w:tcPr>
            <w:tcW w:w="1843" w:type="dxa"/>
            <w:vAlign w:val="center"/>
          </w:tcPr>
          <w:p w14:paraId="2510730A" w14:textId="77777777" w:rsidR="00A91A67" w:rsidRPr="00A91A67" w:rsidRDefault="00A91A67" w:rsidP="00A91A67">
            <w:pPr>
              <w:pStyle w:val="Tablenumbers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91A67">
              <w:rPr>
                <w:rFonts w:asciiTheme="minorHAnsi" w:hAnsiTheme="minorHAnsi" w:cstheme="minorHAnsi"/>
                <w:sz w:val="22"/>
                <w:szCs w:val="22"/>
              </w:rPr>
              <w:t>646</w:t>
            </w:r>
          </w:p>
        </w:tc>
        <w:tc>
          <w:tcPr>
            <w:tcW w:w="1842" w:type="dxa"/>
            <w:vAlign w:val="center"/>
          </w:tcPr>
          <w:p w14:paraId="0319FE9C" w14:textId="77777777" w:rsidR="00A91A67" w:rsidRPr="00A91A67" w:rsidRDefault="00A91A67" w:rsidP="00A91A67">
            <w:pPr>
              <w:pStyle w:val="Tablenumbers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91A67">
              <w:rPr>
                <w:rFonts w:asciiTheme="minorHAnsi" w:hAnsiTheme="minorHAnsi" w:cstheme="minorHAnsi"/>
                <w:sz w:val="22"/>
                <w:szCs w:val="22"/>
              </w:rPr>
              <w:t>$372.9</w:t>
            </w:r>
          </w:p>
        </w:tc>
        <w:tc>
          <w:tcPr>
            <w:tcW w:w="1843" w:type="dxa"/>
          </w:tcPr>
          <w:p w14:paraId="17494E16" w14:textId="77777777" w:rsidR="00A91A67" w:rsidRPr="00A91A67" w:rsidRDefault="00A91A67" w:rsidP="00A91A67">
            <w:pPr>
              <w:pStyle w:val="Tablenumbers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91A67">
              <w:rPr>
                <w:rFonts w:asciiTheme="minorHAnsi" w:hAnsiTheme="minorHAnsi" w:cstheme="minorHAnsi"/>
                <w:sz w:val="22"/>
                <w:szCs w:val="22"/>
              </w:rPr>
              <w:t>632</w:t>
            </w:r>
          </w:p>
        </w:tc>
        <w:tc>
          <w:tcPr>
            <w:tcW w:w="1843" w:type="dxa"/>
          </w:tcPr>
          <w:p w14:paraId="72456A4C" w14:textId="77777777" w:rsidR="00A91A67" w:rsidRPr="00A91A67" w:rsidRDefault="00A91A67" w:rsidP="00A91A67">
            <w:pPr>
              <w:pStyle w:val="Tablenumbers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91A67">
              <w:rPr>
                <w:rFonts w:asciiTheme="minorHAnsi" w:hAnsiTheme="minorHAnsi" w:cstheme="minorHAnsi"/>
                <w:sz w:val="22"/>
                <w:szCs w:val="22"/>
              </w:rPr>
              <w:t>$471.8</w:t>
            </w:r>
          </w:p>
        </w:tc>
      </w:tr>
      <w:tr w:rsidR="00A91A67" w:rsidRPr="00A91A67" w14:paraId="111C5D99" w14:textId="77777777" w:rsidTr="00A91A67">
        <w:trPr>
          <w:trHeight w:val="255"/>
        </w:trPr>
        <w:tc>
          <w:tcPr>
            <w:tcW w:w="2836" w:type="dxa"/>
          </w:tcPr>
          <w:p w14:paraId="1ECFB612" w14:textId="77777777" w:rsidR="00A91A67" w:rsidRPr="00A91A67" w:rsidRDefault="00A91A67" w:rsidP="00A91A67">
            <w:pPr>
              <w:pStyle w:val="TableTex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91A67">
              <w:rPr>
                <w:rFonts w:asciiTheme="minorHAnsi" w:hAnsiTheme="minorHAnsi" w:cstheme="minorHAnsi"/>
                <w:sz w:val="22"/>
                <w:szCs w:val="22"/>
              </w:rPr>
              <w:t>Leveraged</w:t>
            </w:r>
          </w:p>
        </w:tc>
        <w:tc>
          <w:tcPr>
            <w:tcW w:w="1842" w:type="dxa"/>
          </w:tcPr>
          <w:p w14:paraId="21889BB2" w14:textId="77777777" w:rsidR="00A91A67" w:rsidRPr="00A91A67" w:rsidRDefault="00A91A67" w:rsidP="00A91A67">
            <w:pPr>
              <w:pStyle w:val="Tablenumbers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91A67">
              <w:rPr>
                <w:rFonts w:asciiTheme="minorHAnsi" w:hAnsiTheme="minorHAnsi" w:cstheme="minorHAnsi"/>
                <w:sz w:val="22"/>
                <w:szCs w:val="22"/>
              </w:rPr>
              <w:t>316</w:t>
            </w:r>
          </w:p>
        </w:tc>
        <w:tc>
          <w:tcPr>
            <w:tcW w:w="1985" w:type="dxa"/>
          </w:tcPr>
          <w:p w14:paraId="10C9B643" w14:textId="77777777" w:rsidR="00A91A67" w:rsidRPr="00A91A67" w:rsidRDefault="00A91A67" w:rsidP="00A91A67">
            <w:pPr>
              <w:pStyle w:val="Tablenumbers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91A67">
              <w:rPr>
                <w:rFonts w:asciiTheme="minorHAnsi" w:hAnsiTheme="minorHAnsi" w:cstheme="minorHAnsi"/>
                <w:sz w:val="22"/>
                <w:szCs w:val="22"/>
              </w:rPr>
              <w:t>$528.2</w:t>
            </w:r>
          </w:p>
        </w:tc>
        <w:tc>
          <w:tcPr>
            <w:tcW w:w="1843" w:type="dxa"/>
            <w:vAlign w:val="center"/>
          </w:tcPr>
          <w:p w14:paraId="2561DD77" w14:textId="77777777" w:rsidR="00A91A67" w:rsidRPr="00A91A67" w:rsidRDefault="00A91A67" w:rsidP="00A91A67">
            <w:pPr>
              <w:pStyle w:val="Tablenumbers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91A67">
              <w:rPr>
                <w:rFonts w:asciiTheme="minorHAnsi" w:hAnsiTheme="minorHAnsi" w:cstheme="minorHAnsi"/>
                <w:sz w:val="22"/>
                <w:szCs w:val="22"/>
              </w:rPr>
              <w:t>261</w:t>
            </w:r>
          </w:p>
        </w:tc>
        <w:tc>
          <w:tcPr>
            <w:tcW w:w="1842" w:type="dxa"/>
            <w:vAlign w:val="center"/>
          </w:tcPr>
          <w:p w14:paraId="3679EFC1" w14:textId="77777777" w:rsidR="00A91A67" w:rsidRPr="00A91A67" w:rsidRDefault="00A91A67" w:rsidP="00A91A67">
            <w:pPr>
              <w:pStyle w:val="Tablenumbers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91A67">
              <w:rPr>
                <w:rFonts w:asciiTheme="minorHAnsi" w:hAnsiTheme="minorHAnsi" w:cstheme="minorHAnsi"/>
                <w:sz w:val="22"/>
                <w:szCs w:val="22"/>
              </w:rPr>
              <w:t>$1 262.9</w:t>
            </w:r>
          </w:p>
        </w:tc>
        <w:tc>
          <w:tcPr>
            <w:tcW w:w="1843" w:type="dxa"/>
          </w:tcPr>
          <w:p w14:paraId="7EEF8A90" w14:textId="77777777" w:rsidR="00A91A67" w:rsidRPr="00A91A67" w:rsidRDefault="00A91A67" w:rsidP="00A91A67">
            <w:pPr>
              <w:pStyle w:val="Tablenumbers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91A67">
              <w:rPr>
                <w:rFonts w:asciiTheme="minorHAnsi" w:hAnsiTheme="minorHAnsi" w:cstheme="minorHAnsi"/>
                <w:sz w:val="22"/>
                <w:szCs w:val="22"/>
              </w:rPr>
              <w:t>148</w:t>
            </w:r>
          </w:p>
        </w:tc>
        <w:tc>
          <w:tcPr>
            <w:tcW w:w="1843" w:type="dxa"/>
          </w:tcPr>
          <w:p w14:paraId="46A3B325" w14:textId="77777777" w:rsidR="00A91A67" w:rsidRPr="00A91A67" w:rsidRDefault="00A91A67" w:rsidP="00A91A67">
            <w:pPr>
              <w:pStyle w:val="Tablenumbers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91A67">
              <w:rPr>
                <w:rFonts w:asciiTheme="minorHAnsi" w:hAnsiTheme="minorHAnsi" w:cstheme="minorHAnsi"/>
                <w:sz w:val="22"/>
                <w:szCs w:val="22"/>
              </w:rPr>
              <w:t>$251.0</w:t>
            </w:r>
          </w:p>
        </w:tc>
      </w:tr>
      <w:tr w:rsidR="00A91A67" w:rsidRPr="00A91A67" w14:paraId="657BFD88" w14:textId="77777777" w:rsidTr="00A91A67">
        <w:trPr>
          <w:trHeight w:val="272"/>
        </w:trPr>
        <w:tc>
          <w:tcPr>
            <w:tcW w:w="2836" w:type="dxa"/>
          </w:tcPr>
          <w:p w14:paraId="083F712E" w14:textId="77777777" w:rsidR="00A91A67" w:rsidRPr="00A91A67" w:rsidRDefault="00A91A67" w:rsidP="00A91A67">
            <w:pPr>
              <w:pStyle w:val="TableTex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91A67">
              <w:rPr>
                <w:rFonts w:asciiTheme="minorHAnsi" w:hAnsiTheme="minorHAnsi" w:cstheme="minorHAnsi"/>
                <w:sz w:val="22"/>
                <w:szCs w:val="22"/>
              </w:rPr>
              <w:t>Focused</w:t>
            </w:r>
          </w:p>
        </w:tc>
        <w:tc>
          <w:tcPr>
            <w:tcW w:w="1842" w:type="dxa"/>
          </w:tcPr>
          <w:p w14:paraId="04E5A6D7" w14:textId="77777777" w:rsidR="00A91A67" w:rsidRPr="00A91A67" w:rsidRDefault="00A91A67" w:rsidP="00A91A67">
            <w:pPr>
              <w:pStyle w:val="Tablenumbers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91A67">
              <w:rPr>
                <w:rFonts w:asciiTheme="minorHAnsi" w:hAnsiTheme="minorHAnsi" w:cstheme="minorHAnsi"/>
                <w:sz w:val="22"/>
                <w:szCs w:val="22"/>
              </w:rPr>
              <w:t>132</w:t>
            </w:r>
          </w:p>
        </w:tc>
        <w:tc>
          <w:tcPr>
            <w:tcW w:w="1985" w:type="dxa"/>
          </w:tcPr>
          <w:p w14:paraId="793E3143" w14:textId="77777777" w:rsidR="00A91A67" w:rsidRPr="00A91A67" w:rsidRDefault="00A91A67" w:rsidP="00A91A67">
            <w:pPr>
              <w:pStyle w:val="Tablenumbers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91A67">
              <w:rPr>
                <w:rFonts w:asciiTheme="minorHAnsi" w:hAnsiTheme="minorHAnsi" w:cstheme="minorHAnsi"/>
                <w:sz w:val="22"/>
                <w:szCs w:val="22"/>
              </w:rPr>
              <w:t>$700.7</w:t>
            </w:r>
          </w:p>
        </w:tc>
        <w:tc>
          <w:tcPr>
            <w:tcW w:w="1843" w:type="dxa"/>
            <w:vAlign w:val="center"/>
          </w:tcPr>
          <w:p w14:paraId="61F4C927" w14:textId="77777777" w:rsidR="00A91A67" w:rsidRPr="00A91A67" w:rsidRDefault="00A91A67" w:rsidP="00A91A67">
            <w:pPr>
              <w:pStyle w:val="Tablenumbers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91A67">
              <w:rPr>
                <w:rFonts w:asciiTheme="minorHAnsi" w:hAnsiTheme="minorHAnsi" w:cstheme="minorHAnsi"/>
                <w:sz w:val="22"/>
                <w:szCs w:val="22"/>
              </w:rPr>
              <w:t>177</w:t>
            </w:r>
          </w:p>
        </w:tc>
        <w:tc>
          <w:tcPr>
            <w:tcW w:w="1842" w:type="dxa"/>
            <w:vAlign w:val="center"/>
          </w:tcPr>
          <w:p w14:paraId="06D5DA14" w14:textId="77777777" w:rsidR="00A91A67" w:rsidRPr="00A91A67" w:rsidRDefault="00A91A67" w:rsidP="00A91A67">
            <w:pPr>
              <w:pStyle w:val="Tablenumbers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91A67">
              <w:rPr>
                <w:rFonts w:asciiTheme="minorHAnsi" w:hAnsiTheme="minorHAnsi" w:cstheme="minorHAnsi"/>
                <w:sz w:val="22"/>
                <w:szCs w:val="22"/>
              </w:rPr>
              <w:t>$203.3</w:t>
            </w:r>
          </w:p>
        </w:tc>
        <w:tc>
          <w:tcPr>
            <w:tcW w:w="1843" w:type="dxa"/>
          </w:tcPr>
          <w:p w14:paraId="551BDCDF" w14:textId="77777777" w:rsidR="00A91A67" w:rsidRPr="00A91A67" w:rsidRDefault="00A91A67" w:rsidP="00A91A67">
            <w:pPr>
              <w:pStyle w:val="Tablenumbers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91A67">
              <w:rPr>
                <w:rFonts w:asciiTheme="minorHAnsi" w:hAnsiTheme="minorHAnsi" w:cstheme="minorHAnsi"/>
                <w:sz w:val="22"/>
                <w:szCs w:val="22"/>
              </w:rPr>
              <w:t>199</w:t>
            </w:r>
          </w:p>
        </w:tc>
        <w:tc>
          <w:tcPr>
            <w:tcW w:w="1843" w:type="dxa"/>
          </w:tcPr>
          <w:p w14:paraId="28F54C47" w14:textId="77777777" w:rsidR="00A91A67" w:rsidRPr="00A91A67" w:rsidRDefault="00A91A67" w:rsidP="00A91A67">
            <w:pPr>
              <w:pStyle w:val="Tablenumbers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91A67">
              <w:rPr>
                <w:rFonts w:asciiTheme="minorHAnsi" w:hAnsiTheme="minorHAnsi" w:cstheme="minorHAnsi"/>
                <w:sz w:val="22"/>
                <w:szCs w:val="22"/>
              </w:rPr>
              <w:t>$321.5</w:t>
            </w:r>
          </w:p>
        </w:tc>
      </w:tr>
      <w:tr w:rsidR="00A91A67" w:rsidRPr="00A91A67" w14:paraId="4DFAB4DD" w14:textId="77777777" w:rsidTr="00A91A67">
        <w:trPr>
          <w:trHeight w:val="305"/>
        </w:trPr>
        <w:tc>
          <w:tcPr>
            <w:tcW w:w="2836" w:type="dxa"/>
          </w:tcPr>
          <w:p w14:paraId="60BA3E05" w14:textId="77777777" w:rsidR="00A91A67" w:rsidRPr="00A91A67" w:rsidRDefault="00A91A67" w:rsidP="00A91A67">
            <w:pPr>
              <w:pStyle w:val="TableTex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91A67">
              <w:rPr>
                <w:rFonts w:asciiTheme="minorHAnsi" w:hAnsiTheme="minorHAnsi" w:cstheme="minorHAnsi"/>
                <w:sz w:val="22"/>
                <w:szCs w:val="22"/>
              </w:rPr>
              <w:t xml:space="preserve">Strategic </w:t>
            </w:r>
          </w:p>
        </w:tc>
        <w:tc>
          <w:tcPr>
            <w:tcW w:w="1842" w:type="dxa"/>
          </w:tcPr>
          <w:p w14:paraId="63EA2A12" w14:textId="77777777" w:rsidR="00A91A67" w:rsidRPr="00A91A67" w:rsidRDefault="00A91A67" w:rsidP="00A91A67">
            <w:pPr>
              <w:pStyle w:val="Tablenumbers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91A67">
              <w:rPr>
                <w:rFonts w:asciiTheme="minorHAnsi" w:hAnsiTheme="minorHAnsi" w:cstheme="minorHAnsi"/>
                <w:sz w:val="22"/>
                <w:szCs w:val="22"/>
              </w:rPr>
              <w:t>171</w:t>
            </w:r>
          </w:p>
        </w:tc>
        <w:tc>
          <w:tcPr>
            <w:tcW w:w="1985" w:type="dxa"/>
          </w:tcPr>
          <w:p w14:paraId="295CCFBA" w14:textId="77777777" w:rsidR="00A91A67" w:rsidRPr="00A91A67" w:rsidRDefault="00A91A67" w:rsidP="00A91A67">
            <w:pPr>
              <w:pStyle w:val="Tablenumbers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91A67">
              <w:rPr>
                <w:rFonts w:asciiTheme="minorHAnsi" w:hAnsiTheme="minorHAnsi" w:cstheme="minorHAnsi"/>
                <w:sz w:val="22"/>
                <w:szCs w:val="22"/>
              </w:rPr>
              <w:t>$1 107.5</w:t>
            </w:r>
          </w:p>
        </w:tc>
        <w:tc>
          <w:tcPr>
            <w:tcW w:w="1843" w:type="dxa"/>
          </w:tcPr>
          <w:p w14:paraId="6899EE95" w14:textId="77777777" w:rsidR="00A91A67" w:rsidRPr="00A91A67" w:rsidRDefault="00A91A67" w:rsidP="00A91A67">
            <w:pPr>
              <w:pStyle w:val="Tablenumbers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91A67">
              <w:rPr>
                <w:rFonts w:asciiTheme="minorHAnsi" w:hAnsiTheme="minorHAnsi" w:cstheme="minorHAnsi"/>
                <w:sz w:val="22"/>
                <w:szCs w:val="22"/>
              </w:rPr>
              <w:t>196</w:t>
            </w:r>
          </w:p>
        </w:tc>
        <w:tc>
          <w:tcPr>
            <w:tcW w:w="1842" w:type="dxa"/>
          </w:tcPr>
          <w:p w14:paraId="7462A610" w14:textId="77777777" w:rsidR="00A91A67" w:rsidRPr="00A91A67" w:rsidRDefault="00A91A67" w:rsidP="00A91A67">
            <w:pPr>
              <w:pStyle w:val="Tablenumbers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91A67">
              <w:rPr>
                <w:rFonts w:asciiTheme="minorHAnsi" w:hAnsiTheme="minorHAnsi" w:cstheme="minorHAnsi"/>
                <w:sz w:val="22"/>
                <w:szCs w:val="22"/>
              </w:rPr>
              <w:t>$738.3</w:t>
            </w:r>
          </w:p>
        </w:tc>
        <w:tc>
          <w:tcPr>
            <w:tcW w:w="1843" w:type="dxa"/>
          </w:tcPr>
          <w:p w14:paraId="0789AF26" w14:textId="77777777" w:rsidR="00A91A67" w:rsidRPr="00A91A67" w:rsidRDefault="00A91A67" w:rsidP="00A91A67">
            <w:pPr>
              <w:pStyle w:val="Tablenumbers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91A67">
              <w:rPr>
                <w:rFonts w:asciiTheme="minorHAnsi" w:hAnsiTheme="minorHAnsi" w:cstheme="minorHAnsi"/>
                <w:sz w:val="22"/>
                <w:szCs w:val="22"/>
              </w:rPr>
              <w:t>107</w:t>
            </w:r>
          </w:p>
        </w:tc>
        <w:tc>
          <w:tcPr>
            <w:tcW w:w="1843" w:type="dxa"/>
          </w:tcPr>
          <w:p w14:paraId="4810F7AE" w14:textId="77777777" w:rsidR="00A91A67" w:rsidRPr="00A91A67" w:rsidRDefault="00A91A67" w:rsidP="00A91A67">
            <w:pPr>
              <w:pStyle w:val="Tablenumbers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91A67">
              <w:rPr>
                <w:rFonts w:asciiTheme="minorHAnsi" w:hAnsiTheme="minorHAnsi" w:cstheme="minorHAnsi"/>
                <w:sz w:val="22"/>
                <w:szCs w:val="22"/>
              </w:rPr>
              <w:t>$622.1</w:t>
            </w:r>
          </w:p>
        </w:tc>
      </w:tr>
      <w:tr w:rsidR="00A91A67" w:rsidRPr="00A91A67" w14:paraId="7A7CE876" w14:textId="77777777" w:rsidTr="00A91A67">
        <w:trPr>
          <w:trHeight w:val="255"/>
        </w:trPr>
        <w:tc>
          <w:tcPr>
            <w:tcW w:w="2836" w:type="dxa"/>
            <w:noWrap/>
          </w:tcPr>
          <w:p w14:paraId="25F95648" w14:textId="77777777" w:rsidR="00A91A67" w:rsidRPr="00A91A67" w:rsidRDefault="00A91A67" w:rsidP="00A91A67">
            <w:pPr>
              <w:pStyle w:val="TableText"/>
              <w:spacing w:before="120" w:after="120"/>
              <w:rPr>
                <w:rStyle w:val="Strong"/>
                <w:rFonts w:asciiTheme="minorHAnsi" w:hAnsiTheme="minorHAnsi" w:cstheme="minorHAnsi"/>
                <w:sz w:val="22"/>
                <w:szCs w:val="22"/>
              </w:rPr>
            </w:pPr>
            <w:r w:rsidRPr="00A91A67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Totals</w:t>
            </w:r>
          </w:p>
        </w:tc>
        <w:tc>
          <w:tcPr>
            <w:tcW w:w="1842" w:type="dxa"/>
          </w:tcPr>
          <w:p w14:paraId="696FD362" w14:textId="77777777" w:rsidR="00A91A67" w:rsidRPr="00A91A67" w:rsidRDefault="00A91A67" w:rsidP="00A91A67">
            <w:pPr>
              <w:pStyle w:val="Tablenumbers"/>
              <w:spacing w:before="120" w:after="120"/>
              <w:rPr>
                <w:rStyle w:val="Strong"/>
                <w:rFonts w:asciiTheme="minorHAnsi" w:hAnsiTheme="minorHAnsi" w:cstheme="minorHAnsi"/>
                <w:sz w:val="22"/>
                <w:szCs w:val="22"/>
              </w:rPr>
            </w:pPr>
            <w:r w:rsidRPr="00A91A67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1 197</w:t>
            </w:r>
          </w:p>
        </w:tc>
        <w:tc>
          <w:tcPr>
            <w:tcW w:w="1985" w:type="dxa"/>
          </w:tcPr>
          <w:p w14:paraId="020D3E88" w14:textId="77777777" w:rsidR="00A91A67" w:rsidRPr="00A91A67" w:rsidRDefault="00A91A67" w:rsidP="00A91A67">
            <w:pPr>
              <w:pStyle w:val="Tablenumbers"/>
              <w:spacing w:before="120" w:after="120"/>
              <w:rPr>
                <w:rStyle w:val="Strong"/>
                <w:rFonts w:asciiTheme="minorHAnsi" w:hAnsiTheme="minorHAnsi" w:cstheme="minorHAnsi"/>
                <w:sz w:val="22"/>
                <w:szCs w:val="22"/>
              </w:rPr>
            </w:pPr>
            <w:r w:rsidRPr="00A91A67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$3 011.2</w:t>
            </w:r>
          </w:p>
        </w:tc>
        <w:tc>
          <w:tcPr>
            <w:tcW w:w="1843" w:type="dxa"/>
            <w:vAlign w:val="center"/>
          </w:tcPr>
          <w:p w14:paraId="51249869" w14:textId="77777777" w:rsidR="00A91A67" w:rsidRPr="00A91A67" w:rsidRDefault="00A91A67" w:rsidP="00A91A67">
            <w:pPr>
              <w:pStyle w:val="Tablenumbers"/>
              <w:spacing w:before="120" w:after="120"/>
              <w:rPr>
                <w:rStyle w:val="Strong"/>
                <w:rFonts w:asciiTheme="minorHAnsi" w:hAnsiTheme="minorHAnsi" w:cstheme="minorHAnsi"/>
                <w:sz w:val="22"/>
                <w:szCs w:val="22"/>
              </w:rPr>
            </w:pPr>
            <w:r w:rsidRPr="00A91A67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1 280</w:t>
            </w:r>
          </w:p>
        </w:tc>
        <w:tc>
          <w:tcPr>
            <w:tcW w:w="1842" w:type="dxa"/>
            <w:vAlign w:val="center"/>
          </w:tcPr>
          <w:p w14:paraId="03F7C60C" w14:textId="77777777" w:rsidR="00A91A67" w:rsidRPr="00A91A67" w:rsidRDefault="00A91A67" w:rsidP="00A91A67">
            <w:pPr>
              <w:pStyle w:val="Tablenumbers"/>
              <w:spacing w:before="120" w:after="120"/>
              <w:rPr>
                <w:rStyle w:val="Strong"/>
                <w:rFonts w:asciiTheme="minorHAnsi" w:hAnsiTheme="minorHAnsi" w:cstheme="minorHAnsi"/>
                <w:sz w:val="22"/>
                <w:szCs w:val="22"/>
              </w:rPr>
            </w:pPr>
            <w:r w:rsidRPr="00A91A67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$2 577.4</w:t>
            </w:r>
          </w:p>
        </w:tc>
        <w:tc>
          <w:tcPr>
            <w:tcW w:w="1843" w:type="dxa"/>
          </w:tcPr>
          <w:p w14:paraId="537572EE" w14:textId="77777777" w:rsidR="00A91A67" w:rsidRPr="00A91A67" w:rsidRDefault="00A91A67" w:rsidP="00A91A67">
            <w:pPr>
              <w:pStyle w:val="Tablenumbers"/>
              <w:spacing w:before="120" w:after="120"/>
              <w:rPr>
                <w:rStyle w:val="Strong"/>
                <w:rFonts w:asciiTheme="minorHAnsi" w:hAnsiTheme="minorHAnsi" w:cstheme="minorHAnsi"/>
                <w:sz w:val="22"/>
                <w:szCs w:val="22"/>
              </w:rPr>
            </w:pPr>
            <w:r w:rsidRPr="00A91A67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1 086</w:t>
            </w:r>
          </w:p>
        </w:tc>
        <w:tc>
          <w:tcPr>
            <w:tcW w:w="1843" w:type="dxa"/>
          </w:tcPr>
          <w:p w14:paraId="5BC6F39E" w14:textId="77777777" w:rsidR="00A91A67" w:rsidRPr="00A91A67" w:rsidRDefault="00A91A67" w:rsidP="00A91A67">
            <w:pPr>
              <w:pStyle w:val="Tablenumbers"/>
              <w:spacing w:before="120" w:after="120"/>
              <w:rPr>
                <w:rStyle w:val="Strong"/>
                <w:rFonts w:asciiTheme="minorHAnsi" w:hAnsiTheme="minorHAnsi" w:cstheme="minorHAnsi"/>
                <w:sz w:val="22"/>
                <w:szCs w:val="22"/>
              </w:rPr>
            </w:pPr>
            <w:r w:rsidRPr="00A91A67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$1 666.3</w:t>
            </w:r>
          </w:p>
        </w:tc>
      </w:tr>
    </w:tbl>
    <w:p w14:paraId="24EEDE92" w14:textId="77777777" w:rsidR="00A91A67" w:rsidRPr="00A91A67" w:rsidRDefault="00A91A67" w:rsidP="00A91A67">
      <w:pPr>
        <w:pStyle w:val="Tablenotes"/>
        <w:spacing w:before="120" w:after="120"/>
        <w:ind w:left="0"/>
        <w:contextualSpacing w:val="0"/>
        <w:rPr>
          <w:rFonts w:asciiTheme="minorHAnsi" w:hAnsiTheme="minorHAnsi" w:cstheme="minorHAnsi"/>
          <w:sz w:val="22"/>
          <w:szCs w:val="22"/>
        </w:rPr>
      </w:pPr>
      <w:r w:rsidRPr="00A91A67">
        <w:rPr>
          <w:rFonts w:asciiTheme="minorHAnsi" w:hAnsiTheme="minorHAnsi" w:cstheme="minorHAnsi"/>
          <w:sz w:val="22"/>
          <w:szCs w:val="22"/>
        </w:rPr>
        <w:t>Note: Critical incident procurements are not included in the 2019–20 complexity figures. Discrepancies between totals and sums of totals reflect rounding.</w:t>
      </w:r>
    </w:p>
    <w:p w14:paraId="1620C9FB" w14:textId="77777777" w:rsidR="00297DA1" w:rsidRDefault="009048E1"/>
    <w:sectPr w:rsidR="00297DA1" w:rsidSect="00A91A67"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440DE5" w14:textId="77777777" w:rsidR="00A91A67" w:rsidRDefault="00A91A67" w:rsidP="00A91A67">
      <w:r>
        <w:separator/>
      </w:r>
    </w:p>
  </w:endnote>
  <w:endnote w:type="continuationSeparator" w:id="0">
    <w:p w14:paraId="6D169B67" w14:textId="77777777" w:rsidR="00A91A67" w:rsidRDefault="00A91A67" w:rsidP="00A91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AC5C8D" w14:textId="42D119D2" w:rsidR="00A91A67" w:rsidRDefault="00A91A6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AD868ED" wp14:editId="605129B7">
              <wp:simplePos x="0" y="0"/>
              <wp:positionH relativeFrom="page">
                <wp:posOffset>0</wp:posOffset>
              </wp:positionH>
              <wp:positionV relativeFrom="page">
                <wp:posOffset>7103110</wp:posOffset>
              </wp:positionV>
              <wp:extent cx="10692130" cy="266700"/>
              <wp:effectExtent l="0" t="0" r="0" b="0"/>
              <wp:wrapNone/>
              <wp:docPr id="1" name="MSIPCM69414b729710ef112a8d2876" descr="{&quot;HashCode&quot;:-1267603503,&quot;Height&quot;:595.0,&quot;Width&quot;:841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4BFCC6C" w14:textId="50238D5D" w:rsidR="00A91A67" w:rsidRPr="00A91A67" w:rsidRDefault="00A91A67" w:rsidP="00A91A67">
                          <w:pPr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</w:pPr>
                          <w:r w:rsidRPr="00A91A67"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D868ED" id="_x0000_t202" coordsize="21600,21600" o:spt="202" path="m,l,21600r21600,l21600,xe">
              <v:stroke joinstyle="miter"/>
              <v:path gradientshapeok="t" o:connecttype="rect"/>
            </v:shapetype>
            <v:shape id="MSIPCM69414b729710ef112a8d2876" o:spid="_x0000_s1026" type="#_x0000_t202" alt="{&quot;HashCode&quot;:-1267603503,&quot;Height&quot;:595.0,&quot;Width&quot;:841.0,&quot;Placement&quot;:&quot;Footer&quot;,&quot;Index&quot;:&quot;Primary&quot;,&quot;Section&quot;:1,&quot;Top&quot;:0.0,&quot;Left&quot;:0.0}" style="position:absolute;margin-left:0;margin-top:559.3pt;width:841.9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" o:allowincell="f" filled="f" stroked="f" strokeweight=".5pt">
              <v:fill o:detectmouseclick="t"/>
              <v:textbox inset="20pt,0,,0">
                <w:txbxContent>
                  <w:p w14:paraId="74BFCC6C" w14:textId="50238D5D" w:rsidR="00A91A67" w:rsidRPr="00A91A67" w:rsidRDefault="00A91A67" w:rsidP="00A91A67">
                    <w:pPr>
                      <w:rPr>
                        <w:rFonts w:ascii="Calibri" w:hAnsi="Calibri" w:cs="Calibri"/>
                        <w:color w:val="000000"/>
                        <w:sz w:val="22"/>
                      </w:rPr>
                    </w:pPr>
                    <w:r w:rsidRPr="00A91A67">
                      <w:rPr>
                        <w:rFonts w:ascii="Calibri" w:hAnsi="Calibri" w:cs="Calibri"/>
                        <w:color w:val="000000"/>
                        <w:sz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DF989B" w14:textId="77777777" w:rsidR="00A91A67" w:rsidRDefault="00A91A67" w:rsidP="00A91A67">
      <w:r>
        <w:separator/>
      </w:r>
    </w:p>
  </w:footnote>
  <w:footnote w:type="continuationSeparator" w:id="0">
    <w:p w14:paraId="21036B71" w14:textId="77777777" w:rsidR="00A91A67" w:rsidRDefault="00A91A67" w:rsidP="00A91A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A67"/>
    <w:rsid w:val="002141FF"/>
    <w:rsid w:val="002425E7"/>
    <w:rsid w:val="0037394B"/>
    <w:rsid w:val="003F0859"/>
    <w:rsid w:val="00490C11"/>
    <w:rsid w:val="007F18BE"/>
    <w:rsid w:val="009048E1"/>
    <w:rsid w:val="00A91A67"/>
    <w:rsid w:val="00A975B5"/>
    <w:rsid w:val="00B107CB"/>
    <w:rsid w:val="00F47874"/>
    <w:rsid w:val="00F91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27B0306"/>
  <w15:chartTrackingRefBased/>
  <w15:docId w15:val="{5239C576-15E8-41D2-A0A5-FF8C62F52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91A6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1A6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link w:val="CaptionChar"/>
    <w:qFormat/>
    <w:rsid w:val="00A91A67"/>
    <w:pPr>
      <w:keepNext/>
      <w:keepLines/>
      <w:tabs>
        <w:tab w:val="left" w:pos="851"/>
      </w:tabs>
      <w:spacing w:before="60" w:after="60" w:line="228" w:lineRule="auto"/>
      <w:ind w:left="794"/>
    </w:pPr>
    <w:rPr>
      <w:rFonts w:ascii="Calibri" w:hAnsi="Calibri" w:cs="Calibri"/>
      <w:b/>
      <w:sz w:val="22"/>
      <w:szCs w:val="22"/>
    </w:rPr>
  </w:style>
  <w:style w:type="character" w:customStyle="1" w:styleId="CaptionChar">
    <w:name w:val="Caption Char"/>
    <w:link w:val="Caption"/>
    <w:rsid w:val="00A91A67"/>
    <w:rPr>
      <w:rFonts w:ascii="Calibri" w:eastAsia="Times New Roman" w:hAnsi="Calibri" w:cs="Calibri"/>
      <w:b/>
      <w:lang w:eastAsia="en-AU"/>
    </w:rPr>
  </w:style>
  <w:style w:type="character" w:styleId="Strong">
    <w:name w:val="Strong"/>
    <w:uiPriority w:val="22"/>
    <w:qFormat/>
    <w:rsid w:val="00A91A67"/>
    <w:rPr>
      <w:b/>
      <w:bCs/>
    </w:rPr>
  </w:style>
  <w:style w:type="paragraph" w:customStyle="1" w:styleId="TableText">
    <w:name w:val="Table Text"/>
    <w:basedOn w:val="Normal"/>
    <w:link w:val="TableTextChar"/>
    <w:uiPriority w:val="15"/>
    <w:qFormat/>
    <w:rsid w:val="00A91A67"/>
    <w:pPr>
      <w:spacing w:before="20" w:after="20"/>
    </w:pPr>
    <w:rPr>
      <w:rFonts w:ascii="Calibri" w:eastAsiaTheme="minorHAnsi" w:hAnsi="Calibri" w:cs="Calibri"/>
      <w:sz w:val="20"/>
      <w:szCs w:val="20"/>
      <w:lang w:val="en-US" w:eastAsia="en-US"/>
    </w:rPr>
  </w:style>
  <w:style w:type="character" w:customStyle="1" w:styleId="TableTextChar">
    <w:name w:val="Table Text Char"/>
    <w:basedOn w:val="DefaultParagraphFont"/>
    <w:link w:val="TableText"/>
    <w:uiPriority w:val="15"/>
    <w:rsid w:val="00A91A67"/>
    <w:rPr>
      <w:rFonts w:ascii="Calibri" w:hAnsi="Calibri" w:cs="Calibri"/>
      <w:sz w:val="20"/>
      <w:szCs w:val="20"/>
      <w:lang w:val="en-US"/>
    </w:rPr>
  </w:style>
  <w:style w:type="paragraph" w:customStyle="1" w:styleId="TableHeader">
    <w:name w:val="Table Header"/>
    <w:basedOn w:val="TableText"/>
    <w:link w:val="TableHeaderChar"/>
    <w:uiPriority w:val="15"/>
    <w:qFormat/>
    <w:rsid w:val="00A91A67"/>
    <w:pPr>
      <w:keepNext/>
      <w:spacing w:before="40" w:after="40"/>
    </w:pPr>
    <w:rPr>
      <w:sz w:val="24"/>
      <w:szCs w:val="24"/>
    </w:rPr>
  </w:style>
  <w:style w:type="table" w:styleId="TableGrid">
    <w:name w:val="Table Grid"/>
    <w:basedOn w:val="TableNormal"/>
    <w:uiPriority w:val="39"/>
    <w:rsid w:val="00A91A6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numbers">
    <w:name w:val="Table numbers"/>
    <w:basedOn w:val="Normal"/>
    <w:link w:val="TablenumbersChar"/>
    <w:qFormat/>
    <w:rsid w:val="00A91A67"/>
    <w:pPr>
      <w:jc w:val="right"/>
    </w:pPr>
    <w:rPr>
      <w:rFonts w:ascii="Calibri" w:eastAsiaTheme="minorHAnsi" w:hAnsi="Calibri" w:cstheme="minorBidi"/>
      <w:color w:val="000000"/>
      <w:sz w:val="20"/>
      <w:szCs w:val="20"/>
      <w:lang w:val="en-US" w:eastAsia="en-US"/>
    </w:rPr>
  </w:style>
  <w:style w:type="character" w:customStyle="1" w:styleId="TablenumbersChar">
    <w:name w:val="Table numbers Char"/>
    <w:basedOn w:val="DefaultParagraphFont"/>
    <w:link w:val="Tablenumbers"/>
    <w:rsid w:val="00A91A67"/>
    <w:rPr>
      <w:rFonts w:ascii="Calibri" w:hAnsi="Calibri"/>
      <w:color w:val="000000"/>
      <w:sz w:val="20"/>
      <w:szCs w:val="20"/>
      <w:lang w:val="en-US"/>
    </w:rPr>
  </w:style>
  <w:style w:type="paragraph" w:customStyle="1" w:styleId="Tablenotes">
    <w:name w:val="Table notes"/>
    <w:basedOn w:val="Normal"/>
    <w:link w:val="TablenotesChar"/>
    <w:qFormat/>
    <w:rsid w:val="00A91A67"/>
    <w:pPr>
      <w:spacing w:before="20"/>
      <w:ind w:left="851"/>
      <w:contextualSpacing/>
    </w:pPr>
    <w:rPr>
      <w:rFonts w:ascii="Calibri" w:eastAsia="Calibri" w:hAnsi="Calibri"/>
      <w:spacing w:val="-2"/>
      <w:sz w:val="18"/>
      <w:szCs w:val="18"/>
      <w:lang w:eastAsia="en-US"/>
    </w:rPr>
  </w:style>
  <w:style w:type="character" w:customStyle="1" w:styleId="TablenotesChar">
    <w:name w:val="Table notes Char"/>
    <w:basedOn w:val="DefaultParagraphFont"/>
    <w:link w:val="Tablenotes"/>
    <w:rsid w:val="00A91A67"/>
    <w:rPr>
      <w:rFonts w:ascii="Calibri" w:eastAsia="Calibri" w:hAnsi="Calibri" w:cs="Times New Roman"/>
      <w:spacing w:val="-2"/>
      <w:sz w:val="18"/>
      <w:szCs w:val="18"/>
    </w:rPr>
  </w:style>
  <w:style w:type="character" w:customStyle="1" w:styleId="TableHeaderChar">
    <w:name w:val="Table Header Char"/>
    <w:basedOn w:val="TableTextChar"/>
    <w:link w:val="TableHeader"/>
    <w:uiPriority w:val="15"/>
    <w:rsid w:val="00A91A67"/>
    <w:rPr>
      <w:rFonts w:ascii="Calibri" w:hAnsi="Calibri" w:cs="Calibri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A91A6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A91A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1A67"/>
    <w:rPr>
      <w:rFonts w:ascii="Arial" w:eastAsia="Times New Roman" w:hAnsi="Arial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A91A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1A67"/>
    <w:rPr>
      <w:rFonts w:ascii="Arial" w:eastAsia="Times New Roman" w:hAnsi="Arial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6D078764-FC26-4A7F-BD71-273E8E183D0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Treasury and Finance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Table-Trends-in-procurement-complexity-from-2017–18-to-2019–20</dc:title>
  <dc:subject/>
  <dc:creator>Athena Rozenberg (DTF)</dc:creator>
  <cp:keywords/>
  <dc:description/>
  <cp:lastModifiedBy>Athena Rozenberg (DTF)</cp:lastModifiedBy>
  <cp:revision>4</cp:revision>
  <dcterms:created xsi:type="dcterms:W3CDTF">2020-10-09T08:09:00Z</dcterms:created>
  <dcterms:modified xsi:type="dcterms:W3CDTF">2020-10-12T05:13:00Z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158ebbd-6c5e-441f-bfc9-4eb8c11e3978_Enabled">
    <vt:lpwstr>True</vt:lpwstr>
  </property>
  <property fmtid="{D5CDD505-2E9C-101B-9397-08002B2CF9AE}" pid="3" name="MSIP_Label_7158ebbd-6c5e-441f-bfc9-4eb8c11e3978_SiteId">
    <vt:lpwstr>722ea0be-3e1c-4b11-ad6f-9401d6856e24</vt:lpwstr>
  </property>
  <property fmtid="{D5CDD505-2E9C-101B-9397-08002B2CF9AE}" pid="4" name="MSIP_Label_7158ebbd-6c5e-441f-bfc9-4eb8c11e3978_Owner">
    <vt:lpwstr>athena.rozenberg@dtf.vic.gov.au</vt:lpwstr>
  </property>
  <property fmtid="{D5CDD505-2E9C-101B-9397-08002B2CF9AE}" pid="5" name="MSIP_Label_7158ebbd-6c5e-441f-bfc9-4eb8c11e3978_SetDate">
    <vt:lpwstr>2020-10-09T08:12:25.1194107Z</vt:lpwstr>
  </property>
  <property fmtid="{D5CDD505-2E9C-101B-9397-08002B2CF9AE}" pid="6" name="MSIP_Label_7158ebbd-6c5e-441f-bfc9-4eb8c11e3978_Name">
    <vt:lpwstr>OFFICIAL</vt:lpwstr>
  </property>
  <property fmtid="{D5CDD505-2E9C-101B-9397-08002B2CF9AE}" pid="7" name="MSIP_Label_7158ebbd-6c5e-441f-bfc9-4eb8c11e3978_Application">
    <vt:lpwstr>Microsoft Azure Information Protection</vt:lpwstr>
  </property>
  <property fmtid="{D5CDD505-2E9C-101B-9397-08002B2CF9AE}" pid="8" name="MSIP_Label_7158ebbd-6c5e-441f-bfc9-4eb8c11e3978_Extended_MSFT_Method">
    <vt:lpwstr>Manual</vt:lpwstr>
  </property>
  <property fmtid="{D5CDD505-2E9C-101B-9397-08002B2CF9AE}" pid="9" name="Sensitivity">
    <vt:lpwstr>OFFICIAL</vt:lpwstr>
  </property>
</Properties>
</file>